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76B1" w:rsidRDefault="00706467" w:rsidP="00653380">
      <w:pPr>
        <w:widowControl w:val="0"/>
        <w:spacing w:line="240" w:lineRule="auto"/>
        <w:ind w:right="85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</w:t>
      </w:r>
    </w:p>
    <w:p w:rsidR="002676B1" w:rsidRDefault="00706467">
      <w:pPr>
        <w:widowControl w:val="0"/>
        <w:spacing w:before="200" w:line="240" w:lineRule="auto"/>
        <w:ind w:right="24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PREVISÃO DE CRONOGRAMA</w:t>
      </w:r>
    </w:p>
    <w:p w:rsidR="002676B1" w:rsidRDefault="002676B1">
      <w:pPr>
        <w:widowControl w:val="0"/>
        <w:spacing w:before="200" w:line="240" w:lineRule="auto"/>
        <w:ind w:right="24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</w:p>
    <w:tbl>
      <w:tblPr>
        <w:tblStyle w:val="a2"/>
        <w:tblW w:w="7980" w:type="dxa"/>
        <w:tblInd w:w="9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55"/>
        <w:gridCol w:w="2925"/>
      </w:tblGrid>
      <w:tr w:rsidR="002676B1">
        <w:trPr>
          <w:trHeight w:val="681"/>
        </w:trPr>
        <w:tc>
          <w:tcPr>
            <w:tcW w:w="505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2925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DATA</w:t>
            </w:r>
          </w:p>
        </w:tc>
      </w:tr>
      <w:tr w:rsidR="002676B1">
        <w:trPr>
          <w:trHeight w:val="465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Divulgação do Edital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31/7/2026</w:t>
            </w:r>
          </w:p>
        </w:tc>
      </w:tr>
      <w:tr w:rsidR="002676B1">
        <w:trPr>
          <w:trHeight w:val="439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ind w:left="1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Período de impugnação do edital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31/7 e 1/8/2026</w:t>
            </w:r>
          </w:p>
        </w:tc>
      </w:tr>
      <w:tr w:rsidR="002676B1">
        <w:trPr>
          <w:trHeight w:val="46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Período para inscrição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 12/8/2026</w:t>
            </w:r>
          </w:p>
        </w:tc>
      </w:tr>
      <w:tr w:rsidR="002676B1">
        <w:trPr>
          <w:trHeight w:val="409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Divulgação do Resultado Preliminar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17/8/2026</w:t>
            </w:r>
          </w:p>
        </w:tc>
      </w:tr>
      <w:tr w:rsidR="002676B1">
        <w:trPr>
          <w:trHeight w:val="41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Período para interposição de recurso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 e 18/8/2026</w:t>
            </w:r>
          </w:p>
        </w:tc>
      </w:tr>
      <w:tr w:rsidR="002676B1">
        <w:trPr>
          <w:trHeight w:val="42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Resultado do recurso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19/8/2026</w:t>
            </w:r>
          </w:p>
        </w:tc>
      </w:tr>
      <w:tr w:rsidR="002676B1">
        <w:trPr>
          <w:trHeight w:val="450"/>
        </w:trPr>
        <w:tc>
          <w:tcPr>
            <w:tcW w:w="5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Divulgação do resultado final</w:t>
            </w:r>
          </w:p>
        </w:tc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19/8/2026</w:t>
            </w:r>
          </w:p>
        </w:tc>
      </w:tr>
    </w:tbl>
    <w:p w:rsidR="002676B1" w:rsidRDefault="002676B1">
      <w:pPr>
        <w:widowControl w:val="0"/>
        <w:spacing w:line="240" w:lineRule="auto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653380" w:rsidRDefault="00653380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653380" w:rsidRDefault="00653380" w:rsidP="00653380">
      <w:pPr>
        <w:widowControl w:val="0"/>
        <w:ind w:right="70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ANEXO II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PROFESSOR REGENTE (PROFUNCIONÁRIO) 2026 - TERMO DE AUTODECLARAÇÃO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Sr</w:t>
      </w:r>
      <w:proofErr w:type="spellEnd"/>
      <w:r>
        <w:rPr>
          <w:rFonts w:ascii="Calibri" w:eastAsia="Calibri" w:hAnsi="Calibri" w:cs="Calibri"/>
          <w:sz w:val="24"/>
          <w:szCs w:val="24"/>
        </w:rPr>
        <w:t>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a). </w:t>
      </w:r>
      <w:proofErr w:type="gramStart"/>
      <w:r>
        <w:rPr>
          <w:rFonts w:ascii="Calibri" w:eastAsia="Calibri" w:hAnsi="Calibri" w:cs="Calibri"/>
          <w:sz w:val="24"/>
          <w:szCs w:val="24"/>
        </w:rPr>
        <w:t>Coordenador(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a), Eu, ____________________________________________________ (nome do candidato), ________________ (nacionalidade), CPF nº _________________, residente na(o) _____________________________________________________________, telefone _________________,  </w:t>
      </w:r>
      <w:r>
        <w:rPr>
          <w:rFonts w:ascii="Calibri" w:eastAsia="Calibri" w:hAnsi="Calibri" w:cs="Calibri"/>
          <w:i/>
          <w:iCs/>
          <w:sz w:val="24"/>
          <w:szCs w:val="24"/>
        </w:rPr>
        <w:t>e-mail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___________________________________________,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DECLARO </w:t>
      </w:r>
      <w:r>
        <w:rPr>
          <w:rFonts w:ascii="Calibri" w:eastAsia="Calibri" w:hAnsi="Calibri" w:cs="Calibri"/>
          <w:sz w:val="24"/>
          <w:szCs w:val="24"/>
        </w:rPr>
        <w:t xml:space="preserve">ser pessoa: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negra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>) parda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indígena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>) com deficiência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transgênero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 xml:space="preserve">( 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travesti </w:t>
      </w: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</w:p>
    <w:p w:rsidR="00653380" w:rsidRDefault="00653380" w:rsidP="00653380">
      <w:pPr>
        <w:widowControl w:val="0"/>
        <w:ind w:right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Comprometo-me a enviar a documentação comprobatória e/ou, quando for o caso, comparecer ao procedimento de </w:t>
      </w:r>
      <w:proofErr w:type="spellStart"/>
      <w:r>
        <w:rPr>
          <w:rFonts w:ascii="Calibri" w:eastAsia="Calibri" w:hAnsi="Calibri" w:cs="Calibri"/>
          <w:sz w:val="24"/>
          <w:szCs w:val="24"/>
        </w:rPr>
        <w:t>heteroidentificação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e/ou a comissão própria do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IFSertãoPE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>, em momento oportuno, sob pena de ter a minha inscrição processada como de candidato para ampla concorrência para o certame aqui pretendido, nos termos do § 2º, art. 15, da Instrução Normativa MGI nº 23, de 25 de julho de 2023, estando ciente que sofrerei as sanções previstas em lei, caso a presente declaração seja falsa, de acordo com o disposto no parágrafo único do artigo 2º da Lei nº 12.990/2014.</w:t>
      </w: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:rsidR="002676B1" w:rsidRDefault="00706467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Nestes termos, pede deferimento. </w:t>
      </w:r>
    </w:p>
    <w:p w:rsidR="002676B1" w:rsidRDefault="002676B1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:rsidR="002676B1" w:rsidRDefault="002676B1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:rsidR="002676B1" w:rsidRDefault="00706467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______________, ____ de 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___________. </w:t>
      </w:r>
    </w:p>
    <w:p w:rsidR="002676B1" w:rsidRDefault="00706467">
      <w:pPr>
        <w:widowControl w:val="0"/>
        <w:ind w:left="720"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(nome da cidade)</w:t>
      </w:r>
    </w:p>
    <w:p w:rsidR="002676B1" w:rsidRDefault="002676B1">
      <w:pPr>
        <w:widowControl w:val="0"/>
        <w:rPr>
          <w:rFonts w:ascii="Calibri" w:eastAsia="Calibri" w:hAnsi="Calibri" w:cs="Calibri"/>
          <w:sz w:val="24"/>
          <w:szCs w:val="24"/>
        </w:rPr>
      </w:pPr>
    </w:p>
    <w:p w:rsidR="002676B1" w:rsidRDefault="002676B1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</w:p>
    <w:p w:rsidR="002676B1" w:rsidRDefault="00706467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______________________________ </w:t>
      </w:r>
    </w:p>
    <w:p w:rsidR="002676B1" w:rsidRDefault="00706467">
      <w:pPr>
        <w:widowControl w:val="0"/>
        <w:jc w:val="center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(Assinatura do candidato pelo Gov.</w:t>
      </w:r>
      <w:proofErr w:type="gramStart"/>
      <w:r>
        <w:rPr>
          <w:rFonts w:ascii="Calibri" w:eastAsia="Calibri" w:hAnsi="Calibri" w:cs="Calibri"/>
          <w:sz w:val="24"/>
          <w:szCs w:val="24"/>
        </w:rPr>
        <w:t>br</w:t>
      </w:r>
      <w:proofErr w:type="gramEnd"/>
      <w:r>
        <w:rPr>
          <w:rFonts w:ascii="Calibri" w:eastAsia="Calibri" w:hAnsi="Calibri" w:cs="Calibri"/>
          <w:sz w:val="24"/>
          <w:szCs w:val="24"/>
        </w:rPr>
        <w:t>)</w:t>
      </w: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653380" w:rsidRDefault="00653380">
      <w:pPr>
        <w:spacing w:line="240" w:lineRule="auto"/>
        <w:jc w:val="both"/>
        <w:rPr>
          <w:rFonts w:ascii="Calibri" w:eastAsia="Calibri" w:hAnsi="Calibri" w:cs="Calibri"/>
        </w:rPr>
      </w:pPr>
    </w:p>
    <w:p w:rsidR="00653380" w:rsidRDefault="00653380">
      <w:pPr>
        <w:spacing w:line="240" w:lineRule="auto"/>
        <w:jc w:val="both"/>
        <w:rPr>
          <w:rFonts w:ascii="Calibri" w:eastAsia="Calibri" w:hAnsi="Calibri" w:cs="Calibri"/>
        </w:rPr>
      </w:pPr>
    </w:p>
    <w:p w:rsidR="00653380" w:rsidRDefault="00653380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2676B1">
      <w:pPr>
        <w:spacing w:line="240" w:lineRule="auto"/>
        <w:jc w:val="both"/>
        <w:rPr>
          <w:rFonts w:ascii="Calibri" w:eastAsia="Calibri" w:hAnsi="Calibri" w:cs="Calibri"/>
        </w:rPr>
      </w:pPr>
    </w:p>
    <w:p w:rsidR="002676B1" w:rsidRDefault="00706467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ANEXO III </w:t>
      </w:r>
    </w:p>
    <w:p w:rsidR="002676B1" w:rsidRDefault="00706467">
      <w:pPr>
        <w:spacing w:after="200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AUTODECLARAÇÃO DE PONTUAÇÃO - ANÁLISE CURRICULAR</w:t>
      </w:r>
    </w:p>
    <w:p w:rsidR="002676B1" w:rsidRDefault="00706467">
      <w:pPr>
        <w:spacing w:after="20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IDENTIFICAÇÃO DO CANDIDATO</w:t>
      </w:r>
    </w:p>
    <w:tbl>
      <w:tblPr>
        <w:tblStyle w:val="a3"/>
        <w:tblW w:w="92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95"/>
      </w:tblGrid>
      <w:tr w:rsidR="002676B1" w:rsidTr="00653380">
        <w:trPr>
          <w:trHeight w:val="420"/>
          <w:jc w:val="center"/>
        </w:trPr>
        <w:tc>
          <w:tcPr>
            <w:tcW w:w="9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Nome completo:</w:t>
            </w:r>
          </w:p>
        </w:tc>
      </w:tr>
      <w:tr w:rsidR="002676B1" w:rsidTr="00653380">
        <w:trPr>
          <w:trHeight w:val="420"/>
          <w:jc w:val="center"/>
        </w:trPr>
        <w:tc>
          <w:tcPr>
            <w:tcW w:w="9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Vaga pretendida:</w:t>
            </w:r>
          </w:p>
        </w:tc>
      </w:tr>
    </w:tbl>
    <w:p w:rsidR="002676B1" w:rsidRDefault="00706467" w:rsidP="00653380">
      <w:pPr>
        <w:tabs>
          <w:tab w:val="left" w:pos="9639"/>
        </w:tabs>
        <w:spacing w:after="200"/>
        <w:ind w:right="113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INSTRUÇÕES:</w:t>
      </w:r>
      <w:r>
        <w:rPr>
          <w:rFonts w:ascii="Calibri" w:eastAsia="Calibri" w:hAnsi="Calibri" w:cs="Calibri"/>
        </w:rPr>
        <w:t xml:space="preserve"> O candidato deve preencher a coluna </w:t>
      </w:r>
      <w:r>
        <w:rPr>
          <w:rFonts w:ascii="Calibri" w:eastAsia="Calibri" w:hAnsi="Calibri" w:cs="Calibri"/>
          <w:b/>
          <w:bCs/>
        </w:rPr>
        <w:t>"Pontuação do candidato"</w:t>
      </w:r>
      <w:r>
        <w:rPr>
          <w:rFonts w:ascii="Calibri" w:eastAsia="Calibri" w:hAnsi="Calibri" w:cs="Calibri"/>
        </w:rPr>
        <w:t xml:space="preserve">, indicando </w:t>
      </w:r>
      <w:r>
        <w:rPr>
          <w:rFonts w:ascii="Calibri" w:eastAsia="Calibri" w:hAnsi="Calibri" w:cs="Calibri"/>
          <w:b/>
          <w:bCs/>
        </w:rPr>
        <w:t xml:space="preserve">obrigatoriamente </w:t>
      </w:r>
      <w:r>
        <w:rPr>
          <w:rFonts w:ascii="Calibri" w:eastAsia="Calibri" w:hAnsi="Calibri" w:cs="Calibri"/>
        </w:rPr>
        <w:t>a Página do PDF Único onde se encontra o comprovante.</w:t>
      </w:r>
    </w:p>
    <w:tbl>
      <w:tblPr>
        <w:tblStyle w:val="a4"/>
        <w:tblW w:w="9929" w:type="dxa"/>
        <w:jc w:val="center"/>
        <w:tblInd w:w="-2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946"/>
        <w:gridCol w:w="1800"/>
        <w:gridCol w:w="1410"/>
        <w:gridCol w:w="773"/>
      </w:tblGrid>
      <w:tr w:rsidR="002676B1" w:rsidTr="00653380">
        <w:trPr>
          <w:trHeight w:val="62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Critérios de Avaliação</w:t>
            </w:r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Pontos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Pontuação do candidato</w:t>
            </w: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Página no</w:t>
            </w:r>
          </w:p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PDF</w:t>
            </w:r>
          </w:p>
        </w:tc>
      </w:tr>
      <w:tr w:rsidR="002676B1" w:rsidTr="00653380">
        <w:trPr>
          <w:trHeight w:val="283"/>
          <w:jc w:val="center"/>
        </w:trPr>
        <w:tc>
          <w:tcPr>
            <w:tcW w:w="9929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FORMAÇÃO ACADÊMICA (Não cumulativo - apenas a maior titulação)</w:t>
            </w:r>
          </w:p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(Máximo: 30 pontos)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Mestrado</w:t>
            </w:r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Doutorado </w:t>
            </w:r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283"/>
          <w:jc w:val="center"/>
        </w:trPr>
        <w:tc>
          <w:tcPr>
            <w:tcW w:w="9929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EXPERIÊNCIA PRESENCIAL </w:t>
            </w:r>
          </w:p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(Máximo 40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Docência na Educação Básica</w:t>
            </w:r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ano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na educação superior </w:t>
            </w:r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pontos por semestre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283"/>
          <w:jc w:val="center"/>
        </w:trPr>
        <w:tc>
          <w:tcPr>
            <w:tcW w:w="9929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EXPERIÊNCIA EM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EaD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2676B1" w:rsidRDefault="00706467">
            <w:pPr>
              <w:ind w:right="-14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(Máximo 30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Experiência como Tutor/mediador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EaD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na Educação Básica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EaD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453"/>
          <w:jc w:val="center"/>
        </w:trPr>
        <w:tc>
          <w:tcPr>
            <w:tcW w:w="594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Docência na educação superior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EaD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ind w:right="-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pts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por componente curricular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Pág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_____</w:t>
            </w:r>
          </w:p>
        </w:tc>
      </w:tr>
      <w:tr w:rsidR="002676B1" w:rsidTr="00653380">
        <w:trPr>
          <w:trHeight w:val="293"/>
          <w:jc w:val="center"/>
        </w:trPr>
        <w:tc>
          <w:tcPr>
            <w:tcW w:w="7746" w:type="dxa"/>
            <w:gridSpan w:val="2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TOTAL DA PONTUAÇÃO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Máximo 100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pontos)</w:t>
            </w:r>
          </w:p>
        </w:tc>
        <w:tc>
          <w:tcPr>
            <w:tcW w:w="14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</w:tr>
      <w:tr w:rsidR="002676B1" w:rsidTr="00653380">
        <w:trPr>
          <w:trHeight w:val="1587"/>
          <w:jc w:val="center"/>
        </w:trPr>
        <w:tc>
          <w:tcPr>
            <w:tcW w:w="9929" w:type="dxa"/>
            <w:gridSpan w:val="4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2676B1" w:rsidRDefault="002676B1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2676B1" w:rsidRDefault="0070646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Eu, ______________________________________________, CPF nº __________________________, declaro que li todas as instruções do presente edital acerca da Análise Curricular, e que possuo documentação correspondente à pontuação requerida, conforme documentos 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costados.  </w:t>
            </w:r>
          </w:p>
          <w:p w:rsidR="002676B1" w:rsidRDefault="002676B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___________________________________________________________ </w:t>
            </w:r>
          </w:p>
          <w:p w:rsidR="002676B1" w:rsidRDefault="00706467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Assinatura do candidato </w:t>
            </w:r>
          </w:p>
        </w:tc>
      </w:tr>
    </w:tbl>
    <w:p w:rsidR="002676B1" w:rsidRDefault="002676B1">
      <w:pPr>
        <w:widowControl w:val="0"/>
        <w:rPr>
          <w:rFonts w:ascii="Calibri" w:eastAsia="Calibri" w:hAnsi="Calibri" w:cs="Calibri"/>
          <w:b/>
          <w:bCs/>
          <w:sz w:val="24"/>
          <w:szCs w:val="24"/>
        </w:rPr>
      </w:pPr>
    </w:p>
    <w:p w:rsidR="002676B1" w:rsidRDefault="002676B1">
      <w:pPr>
        <w:widowControl w:val="0"/>
        <w:rPr>
          <w:rFonts w:ascii="Calibri" w:eastAsia="Calibri" w:hAnsi="Calibri" w:cs="Calibri"/>
          <w:b/>
          <w:bCs/>
          <w:sz w:val="24"/>
          <w:szCs w:val="24"/>
        </w:rPr>
      </w:pPr>
    </w:p>
    <w:p w:rsidR="00653380" w:rsidRDefault="00653380">
      <w:pPr>
        <w:widowControl w:val="0"/>
        <w:rPr>
          <w:rFonts w:ascii="Calibri" w:eastAsia="Calibri" w:hAnsi="Calibri" w:cs="Calibri"/>
          <w:b/>
          <w:bCs/>
          <w:sz w:val="24"/>
          <w:szCs w:val="24"/>
        </w:rPr>
      </w:pPr>
    </w:p>
    <w:p w:rsidR="00653380" w:rsidRDefault="00653380" w:rsidP="00653380">
      <w:pPr>
        <w:widowControl w:val="0"/>
        <w:ind w:right="141"/>
        <w:rPr>
          <w:rFonts w:ascii="Calibri" w:eastAsia="Calibri" w:hAnsi="Calibri" w:cs="Calibri"/>
          <w:b/>
          <w:bCs/>
          <w:sz w:val="24"/>
          <w:szCs w:val="24"/>
        </w:rPr>
      </w:pPr>
    </w:p>
    <w:p w:rsidR="00653380" w:rsidRDefault="00653380">
      <w:pPr>
        <w:widowControl w:val="0"/>
        <w:rPr>
          <w:rFonts w:ascii="Calibri" w:eastAsia="Calibri" w:hAnsi="Calibri" w:cs="Calibri"/>
          <w:b/>
          <w:bCs/>
          <w:sz w:val="24"/>
          <w:szCs w:val="24"/>
        </w:rPr>
      </w:pPr>
    </w:p>
    <w:p w:rsidR="002676B1" w:rsidRDefault="00706467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ANEXO IV</w:t>
      </w:r>
    </w:p>
    <w:p w:rsidR="002676B1" w:rsidRDefault="002676B1">
      <w:pPr>
        <w:rPr>
          <w:rFonts w:ascii="Calibri" w:eastAsia="Calibri" w:hAnsi="Calibri" w:cs="Calibri"/>
          <w:b/>
          <w:bCs/>
          <w:sz w:val="32"/>
          <w:szCs w:val="32"/>
        </w:rPr>
      </w:pPr>
    </w:p>
    <w:p w:rsidR="002676B1" w:rsidRDefault="00706467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PLANO DE DISCIPLINA</w:t>
      </w:r>
    </w:p>
    <w:p w:rsidR="002676B1" w:rsidRDefault="00706467" w:rsidP="00653380">
      <w:pPr>
        <w:widowControl w:val="0"/>
        <w:spacing w:before="266"/>
        <w:ind w:right="850"/>
        <w:jc w:val="both"/>
      </w:pPr>
      <w:r>
        <w:rPr>
          <w:i/>
          <w:iCs/>
          <w:color w:val="FF0000"/>
          <w:sz w:val="20"/>
          <w:szCs w:val="20"/>
        </w:rPr>
        <w:t>Observação: os textos destacados em vermelho são apenas orientações/exemplos. No momento do preenchimento, devem ser apagados.</w:t>
      </w:r>
    </w:p>
    <w:tbl>
      <w:tblPr>
        <w:tblStyle w:val="a5"/>
        <w:tblW w:w="924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9"/>
        <w:gridCol w:w="3006"/>
        <w:gridCol w:w="1950"/>
        <w:gridCol w:w="2565"/>
      </w:tblGrid>
      <w:tr w:rsidR="002676B1">
        <w:trPr>
          <w:trHeight w:val="420"/>
          <w:jc w:val="center"/>
        </w:trPr>
        <w:tc>
          <w:tcPr>
            <w:tcW w:w="9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CARACTERIZAÇÃO</w:t>
            </w:r>
          </w:p>
        </w:tc>
      </w:tr>
      <w:tr w:rsidR="002676B1">
        <w:trPr>
          <w:trHeight w:val="4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Curso: 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Nome do curso</w:t>
            </w:r>
          </w:p>
        </w:tc>
      </w:tr>
      <w:tr w:rsidR="002676B1">
        <w:trPr>
          <w:trHeight w:val="4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Disciplina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Inserir o nome da disciplina escolhida para o planejamento </w:t>
            </w:r>
          </w:p>
        </w:tc>
      </w:tr>
      <w:tr w:rsidR="002676B1">
        <w:trPr>
          <w:trHeight w:val="4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Módulo: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Inserir conforme Matriz Curricular do curso</w:t>
            </w:r>
          </w:p>
        </w:tc>
      </w:tr>
      <w:tr w:rsidR="002676B1">
        <w:trPr>
          <w:trHeight w:val="4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Período da disciplina:</w:t>
            </w:r>
          </w:p>
        </w:tc>
        <w:tc>
          <w:tcPr>
            <w:tcW w:w="7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Inserir a data de início e fim da disciplina. Para fins deste processo seletivo, todas as disciplinas deverão ser planejadas considerando 10 semanas.</w:t>
            </w:r>
          </w:p>
        </w:tc>
      </w:tr>
      <w:tr w:rsidR="002676B1">
        <w:trPr>
          <w:trHeight w:val="480"/>
          <w:jc w:val="center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Carga horária total: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da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disciplina,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de acordo com o Projeto Pedagógico do Curso.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CH presencial: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CH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a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distância:</w:t>
            </w:r>
          </w:p>
        </w:tc>
      </w:tr>
      <w:tr w:rsidR="002676B1">
        <w:trPr>
          <w:trHeight w:val="480"/>
          <w:jc w:val="center"/>
        </w:trPr>
        <w:tc>
          <w:tcPr>
            <w:tcW w:w="9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</w:rPr>
              <w:t>EMENTA DA DISCIPLINA</w:t>
            </w:r>
          </w:p>
        </w:tc>
      </w:tr>
      <w:tr w:rsidR="002676B1">
        <w:trPr>
          <w:trHeight w:val="480"/>
          <w:jc w:val="center"/>
        </w:trPr>
        <w:tc>
          <w:tcPr>
            <w:tcW w:w="92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Descrição panorâmica dos conteúdos trabalhados na disciplina. Consulte a Ementa disponível no Projeto Pedagógico do Curso (PPC). A ementa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do PPC deve ser integralmente contemplada, podendo ser complementada com conteúdos pertinentes, sem descaracterizá-la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.</w:t>
            </w:r>
          </w:p>
        </w:tc>
      </w:tr>
    </w:tbl>
    <w:p w:rsidR="002676B1" w:rsidRDefault="002676B1">
      <w:pPr>
        <w:ind w:left="-15"/>
        <w:jc w:val="both"/>
        <w:rPr>
          <w:rFonts w:ascii="Calibri" w:eastAsia="Calibri" w:hAnsi="Calibri" w:cs="Calibri"/>
          <w:b/>
          <w:bCs/>
        </w:rPr>
      </w:pPr>
    </w:p>
    <w:tbl>
      <w:tblPr>
        <w:tblStyle w:val="a6"/>
        <w:tblW w:w="93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5"/>
      </w:tblGrid>
      <w:tr w:rsidR="002676B1">
        <w:trPr>
          <w:trHeight w:val="420"/>
          <w:jc w:val="center"/>
        </w:trPr>
        <w:tc>
          <w:tcPr>
            <w:tcW w:w="934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OBJETIVOS (competências mínimas e as habilidades pretendidas)</w:t>
            </w:r>
          </w:p>
        </w:tc>
      </w:tr>
      <w:tr w:rsidR="002676B1">
        <w:trPr>
          <w:trHeight w:val="440"/>
          <w:jc w:val="center"/>
        </w:trPr>
        <w:tc>
          <w:tcPr>
            <w:tcW w:w="9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Estabelecer os objetivos de aprendizagem a serem atingidos. Podem ser divididos em Geral e Específicos.  São focados no desenvolvimento e comportamentos dos alunos. É aquilo que se espera que o aluno aprenda durante e ao final da disciplina. Lembre-se de u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sar os verbos no infinitivo para dar início à descrição dos objetivos. </w:t>
            </w:r>
          </w:p>
        </w:tc>
      </w:tr>
      <w:tr w:rsidR="002676B1">
        <w:trPr>
          <w:trHeight w:val="440"/>
          <w:jc w:val="center"/>
        </w:trPr>
        <w:tc>
          <w:tcPr>
            <w:tcW w:w="934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CONTEÚDOS</w:t>
            </w:r>
          </w:p>
        </w:tc>
      </w:tr>
      <w:tr w:rsidR="002676B1">
        <w:trPr>
          <w:trHeight w:val="440"/>
          <w:jc w:val="center"/>
        </w:trPr>
        <w:tc>
          <w:tcPr>
            <w:tcW w:w="93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Detalhar os conteúdos a serem trabalhados, de acordo com a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ementa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e os objetivos. Identificar em quais semanas serão trabalhados.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Os conteúdos deverão ser distribuídos ao longo das dez semanas, observando a progressão didática e a carga horária total da disciplina. PORÉM, O PLANEJAMENTO DETALHADO, PARA FINS DE AVALIAÇÃO DA ETAPA DO PLANO, SERÁ DE APENAS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SEMANA.  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Ex.: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Unidade I –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Funções e suas Aplicações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Conceito de função e representação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Domínio, contradomínio e imagem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Função afim: definição, gráfico e aplicações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2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Função quadrática: definição, gráfico e análise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3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Zeros da função e estudo do sinal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3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numPr>
                <w:ilvl w:val="0"/>
                <w:numId w:val="3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Aplicações de funções em problemas do cotidiano (semana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4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)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lastRenderedPageBreak/>
              <w:t>Divisão da carga horária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Semana 1 - 10h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Semana 2 - 10h</w:t>
            </w:r>
          </w:p>
        </w:tc>
      </w:tr>
    </w:tbl>
    <w:p w:rsidR="002676B1" w:rsidRDefault="002676B1">
      <w:pPr>
        <w:ind w:left="-15"/>
        <w:jc w:val="both"/>
        <w:rPr>
          <w:rFonts w:ascii="Calibri" w:eastAsia="Calibri" w:hAnsi="Calibri" w:cs="Calibri"/>
          <w:b/>
          <w:bCs/>
        </w:rPr>
      </w:pPr>
    </w:p>
    <w:tbl>
      <w:tblPr>
        <w:tblStyle w:val="a7"/>
        <w:tblW w:w="9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91"/>
      </w:tblGrid>
      <w:tr w:rsidR="002676B1" w:rsidTr="00653380">
        <w:trPr>
          <w:trHeight w:val="420"/>
          <w:jc w:val="center"/>
        </w:trPr>
        <w:tc>
          <w:tcPr>
            <w:tcW w:w="9591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METODOLOGIA E AVALIAÇÃO</w:t>
            </w:r>
          </w:p>
        </w:tc>
      </w:tr>
      <w:tr w:rsidR="002676B1" w:rsidTr="00653380">
        <w:trPr>
          <w:trHeight w:val="440"/>
          <w:jc w:val="center"/>
        </w:trPr>
        <w:tc>
          <w:tcPr>
            <w:tcW w:w="9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Descrever a metodologia de ensino 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ser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adotada no componente curricular, assegurando a coerência entre os objetivos de aprendizagem, os conteúdos, as estratégias pedagógicas e as formas de avaliação.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Explicite: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numPr>
                <w:ilvl w:val="0"/>
                <w:numId w:val="24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Como as aulas serão conduzidas, indicando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a organização dos momentos presenciais e/ou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a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distância, síncronos mediados, quando for o caso;</w:t>
            </w:r>
          </w:p>
          <w:p w:rsidR="002676B1" w:rsidRDefault="00706467">
            <w:pPr>
              <w:widowControl w:val="0"/>
              <w:numPr>
                <w:ilvl w:val="0"/>
                <w:numId w:val="24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Quais estratégias de ensino serão utilizadas, tais como aulas expositivas dialogadas, estudos de caso, aprendizagem baseada em problemas ou projetos, atividades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práticas, entre outras;</w:t>
            </w:r>
          </w:p>
          <w:p w:rsidR="002676B1" w:rsidRDefault="00706467">
            <w:pPr>
              <w:widowControl w:val="0"/>
              <w:numPr>
                <w:ilvl w:val="0"/>
                <w:numId w:val="24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Como se dará o processo avaliativo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, quais são os principais instrumentos que você utilizará ao longo da disciplina (estudos de caso, produção de resenhas, questionários, seminários, etc.). Enfatize como essas avaliações ajudam a ve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rificar o alcance dos objetivos da ementa;</w:t>
            </w:r>
          </w:p>
          <w:p w:rsidR="002676B1" w:rsidRDefault="00706467">
            <w:pPr>
              <w:widowControl w:val="0"/>
              <w:numPr>
                <w:ilvl w:val="0"/>
                <w:numId w:val="24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Quais recursos didáticos e tecnológicos serão empregados, incluindo os recursos do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FF0000"/>
              </w:rPr>
              <w:t>, materiais digitais, vídeos, plataformas interativas e outros instrumentos de mediação pedagógica;</w:t>
            </w:r>
          </w:p>
          <w:p w:rsidR="002676B1" w:rsidRDefault="00706467">
            <w:pPr>
              <w:widowControl w:val="0"/>
              <w:numPr>
                <w:ilvl w:val="0"/>
                <w:numId w:val="24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Como ocorrerá a mediação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do processo de aprendizagem, destacando o papel do professor na orientação, acompanhamento e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feedback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aos estudantes.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É fundamental que as estratégias metodológicas estejam diretamente relacionadas aos objetivos de aprendizagem definidos para o component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e curricular. Se nos objetivos eu coloquei que o estudante deve aplicar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determinado conhecimento, que meio, atividade ou recurso utilizarei para proporcionar essa aplicação? Se quero que ele conheça o ambiente virtual,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qual estratégia empregarei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?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Assim:</w:t>
            </w:r>
          </w:p>
          <w:p w:rsidR="002676B1" w:rsidRDefault="00706467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Para objetivos que envolvam compreensão de conceitos, podem ser previstas aulas dialogadas, leituras orientadas e atividades de sistematização;</w:t>
            </w:r>
          </w:p>
          <w:p w:rsidR="002676B1" w:rsidRDefault="00706467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Para objetivos que envolvam aplicação de conhecimentos, podem ser previstas atividades práticas, resolução de pr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oblemas, estudos de caso ou desenvolvimento de projetos;</w:t>
            </w:r>
          </w:p>
          <w:p w:rsidR="002676B1" w:rsidRDefault="00706467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Para objetivos voltados à análise, avaliação ou criação, sugere-se a utilização de debates, seminários, produção de relatórios, elaboração de propostas ou projetos.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</w:tr>
    </w:tbl>
    <w:p w:rsidR="002676B1" w:rsidRDefault="002676B1">
      <w:pPr>
        <w:spacing w:before="200"/>
        <w:ind w:left="-15"/>
        <w:jc w:val="both"/>
        <w:rPr>
          <w:rFonts w:ascii="Calibri" w:eastAsia="Calibri" w:hAnsi="Calibri" w:cs="Calibri"/>
          <w:b/>
          <w:bCs/>
        </w:rPr>
      </w:pPr>
    </w:p>
    <w:tbl>
      <w:tblPr>
        <w:tblStyle w:val="a8"/>
        <w:tblW w:w="99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60"/>
      </w:tblGrid>
      <w:tr w:rsidR="002676B1">
        <w:trPr>
          <w:trHeight w:val="420"/>
          <w:jc w:val="center"/>
        </w:trPr>
        <w:tc>
          <w:tcPr>
            <w:tcW w:w="996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APRESENTAÇÃO DO PROFESSOR E DA DISCIPLINA </w:t>
            </w:r>
          </w:p>
        </w:tc>
      </w:tr>
      <w:tr w:rsidR="002676B1">
        <w:trPr>
          <w:trHeight w:val="440"/>
          <w:jc w:val="center"/>
        </w:trPr>
        <w:tc>
          <w:tcPr>
            <w:tcW w:w="9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Roteiro do vídeo de Apresentação da Disciplina (Duração: até 5 minutos)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Objetivo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: Apresentar a disciplina de forma clara, engajadora e completa, alinhando as expectativas dos estudantes com os objetivos de aprendizagem e a metodologia proposta. 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lastRenderedPageBreak/>
              <w:t>Aqui, no plano, você deve colocar a transcrição do vídeo (roteiro).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Observação: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O roteiro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não deverá conter identificação nominal do professor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, em conformidade com as orientações do processo seletivo. Caso seja necessário utilizar um nome durante a apresentação, recomenda-se empregar uma identificação fictícia, como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"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Fulano(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a) de Tal"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ou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"XXXX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X"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, evitando qualquer informação que permita identificar o candidato. </w:t>
            </w:r>
          </w:p>
        </w:tc>
      </w:tr>
    </w:tbl>
    <w:p w:rsidR="002676B1" w:rsidRDefault="002676B1">
      <w:pPr>
        <w:spacing w:before="200"/>
        <w:ind w:left="-15"/>
        <w:jc w:val="both"/>
        <w:rPr>
          <w:rFonts w:ascii="Calibri" w:eastAsia="Calibri" w:hAnsi="Calibri" w:cs="Calibri"/>
          <w:b/>
          <w:bCs/>
        </w:rPr>
      </w:pPr>
    </w:p>
    <w:tbl>
      <w:tblPr>
        <w:tblStyle w:val="a9"/>
        <w:tblW w:w="977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5097"/>
      </w:tblGrid>
      <w:tr w:rsidR="002676B1" w:rsidTr="00653380">
        <w:trPr>
          <w:trHeight w:val="420"/>
          <w:jc w:val="center"/>
        </w:trPr>
        <w:tc>
          <w:tcPr>
            <w:tcW w:w="9777" w:type="dxa"/>
            <w:gridSpan w:val="2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425" w:right="290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SEMANA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>01</w:t>
            </w: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O PLANEJAMENTO DETALHADO, PARA FINS DE AVALIAÇÃO DA ETAPA DO PLANO, SERÁ DE APENAS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SEMANA. </w:t>
            </w:r>
          </w:p>
          <w:p w:rsidR="002676B1" w:rsidRDefault="00706467">
            <w:pPr>
              <w:widowControl w:val="0"/>
              <w:ind w:left="425" w:right="290"/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Colocar a data (Ex.: De 2/11 a 8/11)</w:t>
            </w:r>
          </w:p>
        </w:tc>
      </w:tr>
      <w:tr w:rsidR="002676B1" w:rsidTr="00653380">
        <w:trPr>
          <w:trHeight w:val="44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Unidade: </w:t>
            </w:r>
            <w:r>
              <w:rPr>
                <w:rFonts w:ascii="Calibri" w:eastAsia="Calibri" w:hAnsi="Calibri" w:cs="Calibri"/>
                <w:b/>
                <w:bCs/>
                <w:color w:val="FF0000"/>
              </w:rPr>
              <w:t>Ex.: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Funções e suas Aplicações</w:t>
            </w:r>
          </w:p>
          <w:p w:rsidR="002676B1" w:rsidRDefault="002676B1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676B1" w:rsidTr="00653380">
        <w:trPr>
          <w:trHeight w:val="44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Conteúdos: </w:t>
            </w:r>
          </w:p>
          <w:p w:rsidR="002676B1" w:rsidRDefault="00706467">
            <w:pPr>
              <w:widowControl w:val="0"/>
              <w:numPr>
                <w:ilvl w:val="0"/>
                <w:numId w:val="22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Conceito de função e representação</w:t>
            </w:r>
          </w:p>
          <w:p w:rsidR="002676B1" w:rsidRDefault="00706467">
            <w:pPr>
              <w:widowControl w:val="0"/>
              <w:numPr>
                <w:ilvl w:val="0"/>
                <w:numId w:val="22"/>
              </w:numPr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Domínio, contradomínio e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imagem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</w:tc>
      </w:tr>
      <w:tr w:rsidR="002676B1" w:rsidTr="00653380">
        <w:trPr>
          <w:trHeight w:val="44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425" w:right="29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Carga horária da semana: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Estipular quantas horas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serão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necessárias para o desenvolvimento dos conteúdos da semana.  Para isso, considere a carga horária total e a duração da disciplina, a quantidade de materiais e atividades que serão disponibilizados. Atente-se para a distribuiçã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o feita entre as semanas/unidades.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Se definiu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que a semana tem duração de 10h, estas deverão ser distribuídas dentre as atividades previstas. Leve em consideração o tempo que o aluno precisa para realizar cada atividade: leitura, questionário, assistir a v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ídeos, duração do encontro síncrono etc. </w:t>
            </w:r>
          </w:p>
          <w:p w:rsidR="002676B1" w:rsidRDefault="002676B1">
            <w:pPr>
              <w:widowControl w:val="0"/>
              <w:ind w:right="290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</w:tr>
      <w:tr w:rsidR="002676B1" w:rsidTr="00653380">
        <w:trPr>
          <w:trHeight w:val="2265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Detalhamento da semana:</w:t>
            </w:r>
          </w:p>
          <w:p w:rsidR="002676B1" w:rsidRDefault="00706467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(Conteúdo programático, resumo dos objetivos, roteiro da semana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)</w:t>
            </w:r>
            <w:proofErr w:type="gramEnd"/>
          </w:p>
          <w:p w:rsidR="002676B1" w:rsidRDefault="002676B1">
            <w:pPr>
              <w:widowControl w:val="0"/>
              <w:ind w:left="425" w:right="290"/>
              <w:rPr>
                <w:rFonts w:ascii="Calibri" w:eastAsia="Calibri" w:hAnsi="Calibri" w:cs="Calibri"/>
                <w:b/>
                <w:bCs/>
              </w:rPr>
            </w:pPr>
          </w:p>
          <w:p w:rsidR="002676B1" w:rsidRDefault="00706467">
            <w:pPr>
              <w:widowControl w:val="0"/>
              <w:ind w:left="425" w:right="29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Elabore um texto simples, dialógico e acolhedor, no qual você converse diretamente com o estudante. Destaque os conteúdos abordados;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apresente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, de forma breve, os objetivos da semana; indique como a semana será conduzida (atividades, estratégias, momentos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síncronos, quando houver); informe os materiais que serão disponibilizados (textos, vídeos, atividades, etc.); oriente o estudante sobre como se organizar para acompanhar as atividades.</w:t>
            </w:r>
          </w:p>
          <w:p w:rsidR="002676B1" w:rsidRDefault="002676B1">
            <w:pPr>
              <w:widowControl w:val="0"/>
              <w:ind w:left="425" w:right="29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ind w:left="425" w:right="29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O detalhamento deve deixar claro o que será estudado, como ocorrerá a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semana e o que se espera da participação do estudante.</w:t>
            </w:r>
          </w:p>
        </w:tc>
      </w:tr>
      <w:tr w:rsidR="002676B1" w:rsidTr="00653380">
        <w:trPr>
          <w:trHeight w:val="555"/>
          <w:jc w:val="center"/>
        </w:trPr>
        <w:tc>
          <w:tcPr>
            <w:tcW w:w="9777" w:type="dxa"/>
            <w:gridSpan w:val="2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425" w:right="29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BIBLIOGRAFIA</w:t>
            </w:r>
          </w:p>
        </w:tc>
      </w:tr>
      <w:tr w:rsidR="002676B1" w:rsidTr="00653380">
        <w:trPr>
          <w:trHeight w:val="3720"/>
          <w:jc w:val="center"/>
        </w:trPr>
        <w:tc>
          <w:tcPr>
            <w:tcW w:w="97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 xml:space="preserve">Material de Apoio </w:t>
            </w:r>
          </w:p>
          <w:p w:rsidR="002676B1" w:rsidRDefault="00706467">
            <w:pPr>
              <w:widowControl w:val="0"/>
              <w:ind w:left="7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:rsidR="002676B1" w:rsidRDefault="00706467">
            <w:pPr>
              <w:widowControl w:val="0"/>
              <w:numPr>
                <w:ilvl w:val="0"/>
                <w:numId w:val="14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Nesta parte você deve colocar os materiais que serão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a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base da disciplina. Orientamos que sejam materiais autorais. Caso não sejam materiais autorais, lembre-se de verificar a licença. Ex.: slides, fluxograma, mapas mentais, vídeos, gravação de encontro sí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ncrono,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ebook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FF0000"/>
              </w:rPr>
              <w:t>, dicas, glossário, resumo, livros, apostilas etc.</w:t>
            </w:r>
          </w:p>
          <w:p w:rsidR="002676B1" w:rsidRDefault="00706467">
            <w:pPr>
              <w:widowControl w:val="0"/>
              <w:numPr>
                <w:ilvl w:val="0"/>
                <w:numId w:val="14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A construção desses materiais deve ter como base a Ementa da disciplina, a bibliografia que consta no Projeto Pedagógico do Curso, bem como as que você considerar pertinentes para atingir os 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bjetivos de aprendizagem.</w:t>
            </w:r>
          </w:p>
          <w:p w:rsidR="002676B1" w:rsidRDefault="00706467">
            <w:pPr>
              <w:widowControl w:val="0"/>
              <w:numPr>
                <w:ilvl w:val="0"/>
                <w:numId w:val="14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Inserir na forma de tópicos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(apenas o título)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e informar o recurso a ser utilizado no AVA. </w:t>
            </w:r>
          </w:p>
          <w:p w:rsidR="002676B1" w:rsidRDefault="00706467">
            <w:pPr>
              <w:widowControl w:val="0"/>
              <w:numPr>
                <w:ilvl w:val="0"/>
                <w:numId w:val="14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Caso seja uma página disponível na internet, descreva o link ao lado da descrição.</w:t>
            </w:r>
          </w:p>
          <w:p w:rsidR="002676B1" w:rsidRDefault="00706467">
            <w:pPr>
              <w:widowControl w:val="0"/>
              <w:numPr>
                <w:ilvl w:val="0"/>
                <w:numId w:val="14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Se for um vídeo disponível no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Youtube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FF0000"/>
              </w:rPr>
              <w:t>, insira o link na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descrição.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Os materiais deverão ser compatíveis com os objetivos de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aprendizagem ,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com a ementa da disciplina e os conteúdos da semana. </w:t>
            </w:r>
          </w:p>
          <w:p w:rsidR="002676B1" w:rsidRDefault="002676B1">
            <w:pPr>
              <w:widowControl w:val="0"/>
              <w:ind w:left="72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</w:p>
        </w:tc>
      </w:tr>
      <w:tr w:rsidR="002676B1" w:rsidTr="00653380">
        <w:trPr>
          <w:trHeight w:val="1788"/>
          <w:jc w:val="center"/>
        </w:trPr>
        <w:tc>
          <w:tcPr>
            <w:tcW w:w="97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Material complementar </w:t>
            </w:r>
          </w:p>
          <w:p w:rsidR="002676B1" w:rsidRDefault="002676B1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  <w:p w:rsidR="002676B1" w:rsidRDefault="00706467">
            <w:pPr>
              <w:widowControl w:val="0"/>
              <w:numPr>
                <w:ilvl w:val="0"/>
                <w:numId w:val="19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Aqui você deve colocar os materiais complementares para compreensão dos conteúdos da semana. Caso não sejam materiais autorais, lembre-se de verificar a licença.</w:t>
            </w:r>
          </w:p>
          <w:p w:rsidR="002676B1" w:rsidRDefault="00706467">
            <w:pPr>
              <w:widowControl w:val="0"/>
              <w:numPr>
                <w:ilvl w:val="0"/>
                <w:numId w:val="19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Inserir na forma de tópicos e informar o recurso a ser utilizado no AVA.</w:t>
            </w:r>
          </w:p>
          <w:p w:rsidR="002676B1" w:rsidRDefault="00706467">
            <w:pPr>
              <w:widowControl w:val="0"/>
              <w:numPr>
                <w:ilvl w:val="0"/>
                <w:numId w:val="19"/>
              </w:numPr>
              <w:ind w:left="425" w:hanging="283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Podem ser artigos e m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ateriais acadêmicos; livros, imagens, vídeos etc.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Os materiais deverão ser compatíveis com os objetivos de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aprendizagem ,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com a ementa da disciplina e os conteúdos da semana.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Ex.: 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-Uso das novas tecnologias nos processos de ensino. (link da página web)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-Informática Básica para o estudo on-line (arquivo).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Fique atento!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As referências e citações devem ser usadas de acordo com as normas da Associação Brasileira de Normas Técnicas (ABNT). Atente-se para as questões de direitos autorais (Lei nº 9610/98) e pl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ágio (Lei nº 10695/2003).</w:t>
            </w: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2676B1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</w:tc>
      </w:tr>
      <w:tr w:rsidR="002676B1" w:rsidTr="00653380">
        <w:trPr>
          <w:trHeight w:val="420"/>
          <w:jc w:val="center"/>
        </w:trPr>
        <w:tc>
          <w:tcPr>
            <w:tcW w:w="9777" w:type="dxa"/>
            <w:gridSpan w:val="2"/>
            <w:shd w:val="clear" w:color="auto" w:fill="D9EAD3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283" w:right="15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ATIVIDADE</w:t>
            </w: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 </w:t>
            </w:r>
          </w:p>
          <w:p w:rsidR="002676B1" w:rsidRDefault="00706467">
            <w:pPr>
              <w:widowControl w:val="0"/>
              <w:ind w:left="283" w:right="150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SE FOR ATIVIDADE PRESENCIAL, DEIXAR A INFORMAÇÃO EXPLÍCITA. </w:t>
            </w:r>
          </w:p>
          <w:p w:rsidR="002676B1" w:rsidRDefault="002676B1">
            <w:pPr>
              <w:widowControl w:val="0"/>
              <w:ind w:left="283" w:right="150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</w:p>
        </w:tc>
      </w:tr>
      <w:tr w:rsidR="002676B1" w:rsidTr="00653380">
        <w:trPr>
          <w:trHeight w:val="42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283" w:right="15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Título: </w:t>
            </w:r>
          </w:p>
        </w:tc>
      </w:tr>
      <w:tr w:rsidR="002676B1" w:rsidTr="00653380">
        <w:trPr>
          <w:trHeight w:val="420"/>
          <w:jc w:val="center"/>
        </w:trPr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left="283" w:right="150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Tipo: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[Exemplo: Tarefa (envio de arquivo de texto)]</w:t>
            </w:r>
          </w:p>
          <w:p w:rsidR="002676B1" w:rsidRDefault="002676B1">
            <w:pPr>
              <w:widowControl w:val="0"/>
              <w:ind w:left="283" w:right="15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</w:p>
          <w:p w:rsidR="002676B1" w:rsidRDefault="00706467">
            <w:pPr>
              <w:widowControl w:val="0"/>
              <w:ind w:left="283" w:right="15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[Orientação ao Docente: Indique o recurso que será utilizado no AVA (Fórum, Questionário, Tarefa, Jogo, Wiki, etc.) ou se a atividade é PRESENCIAL. Seja específico para facilitar a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lastRenderedPageBreak/>
              <w:t>compreensão do estudante, como "Tarefa (envio de arquivo)" ou "Fórum de Dis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cussão Avaliativo".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]</w:t>
            </w:r>
            <w:proofErr w:type="gramEnd"/>
          </w:p>
        </w:tc>
        <w:tc>
          <w:tcPr>
            <w:tcW w:w="50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76B1" w:rsidRDefault="00706467">
            <w:pPr>
              <w:widowControl w:val="0"/>
              <w:ind w:right="150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Categoria:</w:t>
            </w:r>
            <w:r>
              <w:rPr>
                <w:rFonts w:ascii="Calibri" w:eastAsia="Calibri" w:hAnsi="Calibri" w:cs="Calibri"/>
                <w:color w:val="FF0000"/>
              </w:rPr>
              <w:t xml:space="preserve"> [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Exemplo: Online ou Presencial</w:t>
            </w:r>
            <w:r>
              <w:rPr>
                <w:rFonts w:ascii="Calibri" w:eastAsia="Calibri" w:hAnsi="Calibri" w:cs="Calibri"/>
                <w:color w:val="FF0000"/>
              </w:rPr>
              <w:t>]</w:t>
            </w:r>
          </w:p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Online tem peso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0000"/>
              </w:rPr>
              <w:t>4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0000"/>
              </w:rPr>
              <w:t>, se avaliativa.</w:t>
            </w:r>
          </w:p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Presencial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tem peso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0000"/>
              </w:rPr>
              <w:t>6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0000"/>
              </w:rPr>
              <w:t>, se avaliativa.</w:t>
            </w:r>
          </w:p>
          <w:p w:rsidR="002676B1" w:rsidRDefault="002676B1">
            <w:pPr>
              <w:widowControl w:val="0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  <w:p w:rsidR="002676B1" w:rsidRDefault="00706467">
            <w:pPr>
              <w:widowControl w:val="0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A definição da categoria no planejamento auxiliará na configuração da atividade no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FF0000"/>
              </w:rPr>
              <w:t>.</w:t>
            </w:r>
          </w:p>
        </w:tc>
      </w:tr>
      <w:tr w:rsidR="002676B1" w:rsidTr="00653380">
        <w:trPr>
          <w:trHeight w:val="910"/>
          <w:jc w:val="center"/>
        </w:trPr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firstLine="28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Data de início/fim da atividade:</w:t>
            </w:r>
          </w:p>
        </w:tc>
        <w:tc>
          <w:tcPr>
            <w:tcW w:w="50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Pontos: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Se for uma atividade pontuada, coloque a pontuação.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Cada atividade deve valer 100 pontos.</w:t>
            </w:r>
          </w:p>
        </w:tc>
      </w:tr>
      <w:tr w:rsidR="002676B1" w:rsidTr="00653380">
        <w:trPr>
          <w:trHeight w:val="1152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283" w:right="15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Orientações aos estudantes:</w:t>
            </w:r>
          </w:p>
          <w:p w:rsidR="002676B1" w:rsidRDefault="002676B1">
            <w:pPr>
              <w:widowControl w:val="0"/>
              <w:ind w:left="283" w:right="150"/>
              <w:rPr>
                <w:rFonts w:ascii="Calibri" w:eastAsia="Calibri" w:hAnsi="Calibri" w:cs="Calibri"/>
                <w:b/>
                <w:bCs/>
              </w:rPr>
            </w:pPr>
          </w:p>
          <w:p w:rsidR="002676B1" w:rsidRDefault="00706467">
            <w:pPr>
              <w:widowControl w:val="0"/>
              <w:spacing w:after="200"/>
              <w:ind w:right="15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Neste tópico, apresente orientações claras e objetivas sobre a realização da atividade proposta. Descreva o que o estudante deverá fazer, quais são os objetivos da atividade e quais etapas devem ser seguidas para sua elaboração.</w:t>
            </w:r>
          </w:p>
          <w:p w:rsidR="002676B1" w:rsidRDefault="00706467">
            <w:pPr>
              <w:widowControl w:val="0"/>
              <w:spacing w:after="200"/>
              <w:ind w:right="15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Indique também o prazo de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>realização, a forma de envio, os critérios de avaliação que serão utilizados. Caso necessário, inclua orientações sobre normas de formatação, uso de referências e cuidados com a autoria, reforçando a importância de evitar plágio.</w:t>
            </w:r>
          </w:p>
          <w:p w:rsidR="002676B1" w:rsidRDefault="00706467">
            <w:pPr>
              <w:widowControl w:val="0"/>
              <w:spacing w:after="200"/>
              <w:ind w:right="15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Sempre que possível, forne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ça exemplos,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templates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FF0000"/>
              </w:rPr>
              <w:t>, dicas ou recomendações que auxiliem o estudante na compreensão da atividade e contribuam para um melhor desempenho.</w:t>
            </w:r>
          </w:p>
        </w:tc>
      </w:tr>
      <w:tr w:rsidR="002676B1" w:rsidTr="00653380">
        <w:trPr>
          <w:trHeight w:val="493"/>
          <w:jc w:val="center"/>
        </w:trPr>
        <w:tc>
          <w:tcPr>
            <w:tcW w:w="9777" w:type="dxa"/>
            <w:gridSpan w:val="2"/>
            <w:shd w:val="clear" w:color="auto" w:fill="D9EAD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283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ATIVIDADE 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>2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:rsidR="002676B1" w:rsidRDefault="00706467">
            <w:pPr>
              <w:widowControl w:val="0"/>
              <w:ind w:left="283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>[Se houver]</w:t>
            </w:r>
          </w:p>
        </w:tc>
      </w:tr>
      <w:tr w:rsidR="002676B1" w:rsidTr="00653380">
        <w:trPr>
          <w:trHeight w:val="577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28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Título:</w:t>
            </w:r>
          </w:p>
        </w:tc>
      </w:tr>
      <w:tr w:rsidR="002676B1" w:rsidTr="00653380">
        <w:trPr>
          <w:trHeight w:val="577"/>
          <w:jc w:val="center"/>
        </w:trPr>
        <w:tc>
          <w:tcPr>
            <w:tcW w:w="468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283"/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Tipo: </w:t>
            </w:r>
          </w:p>
        </w:tc>
        <w:tc>
          <w:tcPr>
            <w:tcW w:w="509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Categoria: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 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 </w:t>
            </w:r>
          </w:p>
        </w:tc>
        <w:proofErr w:type="gramEnd"/>
      </w:tr>
      <w:tr w:rsidR="002676B1" w:rsidTr="00653380">
        <w:trPr>
          <w:trHeight w:val="309"/>
          <w:jc w:val="center"/>
        </w:trPr>
        <w:tc>
          <w:tcPr>
            <w:tcW w:w="46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097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2676B1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676B1" w:rsidTr="00653380">
        <w:trPr>
          <w:trHeight w:val="448"/>
          <w:jc w:val="center"/>
        </w:trPr>
        <w:tc>
          <w:tcPr>
            <w:tcW w:w="46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Data de início/fim da atividade:</w:t>
            </w:r>
          </w:p>
        </w:tc>
        <w:tc>
          <w:tcPr>
            <w:tcW w:w="509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Pontos:</w:t>
            </w:r>
          </w:p>
        </w:tc>
      </w:tr>
      <w:tr w:rsidR="002676B1" w:rsidTr="00653380">
        <w:trPr>
          <w:trHeight w:val="22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ind w:left="283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Orientações aos estudantes:</w:t>
            </w:r>
          </w:p>
          <w:p w:rsidR="002676B1" w:rsidRDefault="002676B1">
            <w:pPr>
              <w:widowControl w:val="0"/>
              <w:ind w:left="283"/>
              <w:rPr>
                <w:rFonts w:ascii="Calibri" w:eastAsia="Calibri" w:hAnsi="Calibri" w:cs="Calibri"/>
              </w:rPr>
            </w:pPr>
          </w:p>
        </w:tc>
      </w:tr>
      <w:tr w:rsidR="002676B1" w:rsidTr="00653380">
        <w:trPr>
          <w:trHeight w:val="2298"/>
          <w:jc w:val="center"/>
        </w:trPr>
        <w:tc>
          <w:tcPr>
            <w:tcW w:w="9777" w:type="dxa"/>
            <w:gridSpan w:val="2"/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ENCONTRO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>SÍNCRONO</w:t>
            </w:r>
          </w:p>
          <w:p w:rsidR="002676B1" w:rsidRDefault="00706467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(Deverá ser planejado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FF0000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FF0000"/>
              </w:rPr>
              <w:t xml:space="preserve"> encontro para a respectiva semana)</w:t>
            </w:r>
          </w:p>
          <w:p w:rsidR="002676B1" w:rsidRDefault="002676B1">
            <w:pPr>
              <w:widowControl w:val="0"/>
              <w:jc w:val="center"/>
              <w:rPr>
                <w:rFonts w:ascii="Calibri" w:eastAsia="Calibri" w:hAnsi="Calibri" w:cs="Calibri"/>
                <w:b/>
                <w:bCs/>
                <w:color w:val="FF0000"/>
              </w:rPr>
            </w:pPr>
          </w:p>
          <w:p w:rsidR="002676B1" w:rsidRDefault="00706467">
            <w:pPr>
              <w:widowControl w:val="0"/>
              <w:jc w:val="center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Semana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1</w:t>
            </w:r>
            <w:proofErr w:type="gramEnd"/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>Inserir informações sobre encontro síncrono da semana.</w:t>
            </w:r>
          </w:p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i/>
                <w:iCs/>
                <w:color w:val="FF0000"/>
              </w:rPr>
            </w:pPr>
            <w:bookmarkStart w:id="1" w:name="_ko3bd36onw0d" w:colFirst="0" w:colLast="0"/>
            <w:bookmarkEnd w:id="1"/>
            <w:r>
              <w:rPr>
                <w:rFonts w:ascii="Calibri" w:eastAsia="Calibri" w:hAnsi="Calibri" w:cs="Calibri"/>
                <w:i/>
                <w:iCs/>
                <w:color w:val="FF0000"/>
              </w:rPr>
              <w:t>As informações referentes ao encontro síncrono devem ser devidamente registradas, explicitando o objetivo do encontro em consonância com o conteúdo abordado na semana. Devem ser incluídos detalhes complementares, como data, horário e link de acesso, bem co</w:t>
            </w: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mo orientações que permitam ao discente antecipar possíveis questionamentos, favorecendo sua preparação e participação ativa durante a atividade. </w:t>
            </w:r>
          </w:p>
        </w:tc>
      </w:tr>
      <w:tr w:rsidR="002676B1" w:rsidTr="00653380">
        <w:trPr>
          <w:trHeight w:val="22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Data do Encontro:</w:t>
            </w:r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1º/10/2025</w:t>
            </w:r>
          </w:p>
        </w:tc>
      </w:tr>
      <w:tr w:rsidR="002676B1" w:rsidTr="00653380">
        <w:trPr>
          <w:trHeight w:val="220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Link de acesso:</w:t>
            </w:r>
            <w:proofErr w:type="gramStart"/>
            <w:r>
              <w:rPr>
                <w:rFonts w:ascii="Calibri" w:eastAsia="Calibri" w:hAnsi="Calibri" w:cs="Calibri"/>
                <w:b/>
                <w:bCs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>A definir ou Fictício</w:t>
            </w:r>
          </w:p>
        </w:tc>
      </w:tr>
      <w:tr w:rsidR="002676B1" w:rsidTr="00653380">
        <w:trPr>
          <w:trHeight w:val="1346"/>
          <w:jc w:val="center"/>
        </w:trPr>
        <w:tc>
          <w:tcPr>
            <w:tcW w:w="977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76B1" w:rsidRDefault="00706467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Elabore um texto em linguagem dialógi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</w:rPr>
              <w:t>ca, apresentando um breve resumo do que será abordado no encontro síncrono. Incentive a participação dos estudantes, estimulando o diálogo, o debate e a preparação prévia a partir dos materiais da semana.</w:t>
            </w:r>
          </w:p>
        </w:tc>
      </w:tr>
    </w:tbl>
    <w:p w:rsidR="002676B1" w:rsidRDefault="002676B1">
      <w:pPr>
        <w:ind w:left="-15"/>
        <w:jc w:val="both"/>
        <w:rPr>
          <w:rFonts w:ascii="Calibri" w:eastAsia="Calibri" w:hAnsi="Calibri" w:cs="Calibri"/>
          <w:b/>
          <w:bCs/>
        </w:rPr>
      </w:pPr>
    </w:p>
    <w:p w:rsidR="002676B1" w:rsidRDefault="002676B1">
      <w:pPr>
        <w:ind w:left="-15"/>
        <w:jc w:val="both"/>
        <w:rPr>
          <w:rFonts w:ascii="Calibri" w:eastAsia="Calibri" w:hAnsi="Calibri" w:cs="Calibri"/>
          <w:b/>
          <w:bCs/>
        </w:rPr>
      </w:pPr>
    </w:p>
    <w:tbl>
      <w:tblPr>
        <w:tblStyle w:val="aa"/>
        <w:tblW w:w="97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65"/>
      </w:tblGrid>
      <w:tr w:rsidR="002676B1">
        <w:trPr>
          <w:trHeight w:val="420"/>
          <w:jc w:val="center"/>
        </w:trPr>
        <w:tc>
          <w:tcPr>
            <w:tcW w:w="97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REFERÊNCIAS</w:t>
            </w:r>
          </w:p>
        </w:tc>
      </w:tr>
      <w:tr w:rsidR="002676B1">
        <w:trPr>
          <w:trHeight w:val="420"/>
          <w:jc w:val="center"/>
        </w:trPr>
        <w:tc>
          <w:tcPr>
            <w:tcW w:w="97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6B1" w:rsidRDefault="00706467">
            <w:pPr>
              <w:widowControl w:val="0"/>
              <w:rPr>
                <w:rFonts w:ascii="Calibri" w:eastAsia="Calibri" w:hAnsi="Calibri" w:cs="Calibri"/>
                <w:i/>
                <w:iCs/>
                <w:color w:val="FF0000"/>
              </w:rPr>
            </w:pPr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Bibliografia básica e complementar utilizada na disciplina. A bibliografia deverá contemplar, prioritariamente, as referências constantes no Projeto Pedagógico do Curso, podendo ser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FF0000"/>
              </w:rPr>
              <w:t>complementada por outras obras pertinentes e atualizadas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FF0000"/>
              </w:rPr>
              <w:t xml:space="preserve">. </w:t>
            </w:r>
          </w:p>
        </w:tc>
      </w:tr>
    </w:tbl>
    <w:p w:rsidR="002676B1" w:rsidRDefault="002676B1">
      <w:pPr>
        <w:widowControl w:val="0"/>
        <w:rPr>
          <w:rFonts w:ascii="Calibri" w:eastAsia="Calibri" w:hAnsi="Calibri" w:cs="Calibri"/>
        </w:rPr>
      </w:pPr>
    </w:p>
    <w:p w:rsidR="002676B1" w:rsidRDefault="002676B1">
      <w:pPr>
        <w:widowControl w:val="0"/>
        <w:rPr>
          <w:rFonts w:ascii="Calibri" w:eastAsia="Calibri" w:hAnsi="Calibri" w:cs="Calibri"/>
        </w:rPr>
      </w:pPr>
    </w:p>
    <w:p w:rsidR="002676B1" w:rsidRDefault="002676B1">
      <w:pPr>
        <w:widowControl w:val="0"/>
        <w:rPr>
          <w:rFonts w:ascii="Calibri" w:eastAsia="Calibri" w:hAnsi="Calibri" w:cs="Calibri"/>
        </w:rPr>
      </w:pPr>
    </w:p>
    <w:p w:rsidR="002676B1" w:rsidRDefault="002676B1">
      <w:pPr>
        <w:widowControl w:val="0"/>
        <w:rPr>
          <w:rFonts w:ascii="Calibri" w:eastAsia="Calibri" w:hAnsi="Calibri" w:cs="Calibri"/>
        </w:rPr>
      </w:pPr>
    </w:p>
    <w:p w:rsidR="002676B1" w:rsidRDefault="00706467">
      <w:pPr>
        <w:pStyle w:val="Ttulo3"/>
        <w:keepNext w:val="0"/>
        <w:keepLines w:val="0"/>
        <w:spacing w:before="0"/>
        <w:ind w:right="4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" w:name="_cyz7r5p5tc14" w:colFirst="0" w:colLast="0"/>
      <w:bookmarkEnd w:id="2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                </w:t>
      </w:r>
    </w:p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Default="00653380" w:rsidP="00653380"/>
    <w:p w:rsidR="00653380" w:rsidRPr="00653380" w:rsidRDefault="00653380" w:rsidP="00653380"/>
    <w:p w:rsidR="002676B1" w:rsidRDefault="002676B1"/>
    <w:p w:rsidR="002676B1" w:rsidRDefault="002676B1"/>
    <w:p w:rsidR="002676B1" w:rsidRDefault="00706467">
      <w:pPr>
        <w:pStyle w:val="Ttulo3"/>
        <w:keepNext w:val="0"/>
        <w:keepLines w:val="0"/>
        <w:spacing w:before="0"/>
        <w:ind w:right="4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3" w:name="_6udseumhkixj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ANEXO V</w:t>
      </w:r>
    </w:p>
    <w:p w:rsidR="002676B1" w:rsidRDefault="002676B1"/>
    <w:p w:rsidR="002676B1" w:rsidRDefault="00706467">
      <w:pPr>
        <w:pStyle w:val="Ttulo3"/>
        <w:keepNext w:val="0"/>
        <w:keepLines w:val="0"/>
        <w:spacing w:before="0"/>
        <w:ind w:left="320" w:right="40" w:hanging="140"/>
        <w:jc w:val="center"/>
        <w:rPr>
          <w:rFonts w:ascii="Calibri" w:eastAsia="Calibri" w:hAnsi="Calibri" w:cs="Calibri"/>
          <w:sz w:val="22"/>
          <w:szCs w:val="22"/>
        </w:rPr>
      </w:pPr>
      <w:bookmarkStart w:id="4" w:name="_cxysjomd34qo" w:colFirst="0" w:colLast="0"/>
      <w:bookmarkEnd w:id="4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Gerar a Guia de Recolhimento da União (GRU) para fins de inscrição em Processo Seletivo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</w:r>
    </w:p>
    <w:p w:rsidR="002676B1" w:rsidRDefault="00706467">
      <w:pPr>
        <w:rPr>
          <w:rFonts w:ascii="Calibri" w:eastAsia="Calibri" w:hAnsi="Calibri" w:cs="Calibri"/>
          <w:color w:val="000009"/>
        </w:rPr>
      </w:pPr>
      <w:r>
        <w:rPr>
          <w:rFonts w:ascii="Calibri" w:eastAsia="Calibri" w:hAnsi="Calibri" w:cs="Calibri"/>
          <w:b/>
          <w:bCs/>
          <w:color w:val="000009"/>
        </w:rPr>
        <w:t xml:space="preserve">1º passo: </w:t>
      </w:r>
      <w:r>
        <w:rPr>
          <w:rFonts w:ascii="Calibri" w:eastAsia="Calibri" w:hAnsi="Calibri" w:cs="Calibri"/>
          <w:color w:val="000009"/>
        </w:rPr>
        <w:t>Acessar o site do Tesouro Nacional conforme o link:</w:t>
      </w:r>
    </w:p>
    <w:p w:rsidR="002676B1" w:rsidRDefault="00706467">
      <w:pPr>
        <w:spacing w:after="200"/>
        <w:rPr>
          <w:rFonts w:ascii="Calibri" w:eastAsia="Calibri" w:hAnsi="Calibri" w:cs="Calibri"/>
          <w:sz w:val="18"/>
          <w:szCs w:val="18"/>
        </w:rPr>
      </w:pPr>
      <w:hyperlink r:id="rId8" w:anchor="/pagamento-gru">
        <w:r>
          <w:rPr>
            <w:rFonts w:ascii="Calibri" w:eastAsia="Calibri" w:hAnsi="Calibri" w:cs="Calibri"/>
            <w:color w:val="1155CC"/>
            <w:u w:val="single"/>
          </w:rPr>
          <w:t>https://pagtesouro.tesouro.gov.br/portal-gru/#/pagamento-gru</w:t>
        </w:r>
      </w:hyperlink>
      <w:hyperlink r:id="rId9" w:anchor="/pagamento-gru">
        <w:r>
          <w:rPr>
            <w:rFonts w:ascii="Calibri" w:eastAsia="Calibri" w:hAnsi="Calibri" w:cs="Calibri"/>
            <w:color w:val="1155CC"/>
            <w:sz w:val="18"/>
            <w:szCs w:val="18"/>
            <w:u w:val="single"/>
          </w:rPr>
          <w:tab/>
        </w:r>
        <w:proofErr w:type="gramStart"/>
      </w:hyperlink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238125</wp:posOffset>
            </wp:positionV>
            <wp:extent cx="6120000" cy="3378200"/>
            <wp:effectExtent l="12700" t="12700" r="12700" b="1270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78200"/>
                    </a:xfrm>
                    <a:prstGeom prst="rect">
                      <a:avLst/>
                    </a:prstGeom>
                    <a:ln w="12700">
                      <a:solidFill>
                        <a:srgbClr val="9999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proofErr w:type="gramEnd"/>
    </w:p>
    <w:p w:rsidR="002676B1" w:rsidRDefault="002676B1">
      <w:pPr>
        <w:spacing w:after="200"/>
        <w:rPr>
          <w:rFonts w:ascii="Calibri" w:eastAsia="Calibri" w:hAnsi="Calibri" w:cs="Calibri"/>
          <w:color w:val="000009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2676B1">
      <w:pPr>
        <w:spacing w:after="200"/>
        <w:rPr>
          <w:rFonts w:ascii="Calibri" w:eastAsia="Calibri" w:hAnsi="Calibri" w:cs="Calibri"/>
          <w:sz w:val="18"/>
          <w:szCs w:val="18"/>
        </w:rPr>
      </w:pPr>
    </w:p>
    <w:p w:rsidR="002676B1" w:rsidRDefault="00706467">
      <w:pPr>
        <w:spacing w:before="220"/>
        <w:rPr>
          <w:rFonts w:ascii="Calibri" w:eastAsia="Calibri" w:hAnsi="Calibri" w:cs="Calibri"/>
          <w:color w:val="000009"/>
        </w:rPr>
      </w:pPr>
      <w:r>
        <w:rPr>
          <w:rFonts w:ascii="Calibri" w:eastAsia="Calibri" w:hAnsi="Calibri" w:cs="Calibri"/>
          <w:b/>
          <w:bCs/>
          <w:color w:val="000009"/>
        </w:rPr>
        <w:t xml:space="preserve">2º passo: </w:t>
      </w:r>
      <w:r>
        <w:rPr>
          <w:rFonts w:ascii="Calibri" w:eastAsia="Calibri" w:hAnsi="Calibri" w:cs="Calibri"/>
          <w:color w:val="000009"/>
        </w:rPr>
        <w:t>Para emitir a guia, preencher os seguintes campos:</w:t>
      </w:r>
    </w:p>
    <w:p w:rsidR="002676B1" w:rsidRDefault="00706467">
      <w:pPr>
        <w:spacing w:before="4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Orgão</w:t>
      </w:r>
      <w:proofErr w:type="spellEnd"/>
      <w:r>
        <w:rPr>
          <w:rFonts w:ascii="Calibri" w:eastAsia="Calibri" w:hAnsi="Calibri" w:cs="Calibri"/>
          <w:b/>
          <w:bCs/>
        </w:rPr>
        <w:t xml:space="preserve"> Arrecadador: </w:t>
      </w:r>
      <w:r>
        <w:rPr>
          <w:rFonts w:ascii="Calibri" w:eastAsia="Calibri" w:hAnsi="Calibri" w:cs="Calibri"/>
        </w:rPr>
        <w:t xml:space="preserve">26430 - INST. FED. DE ED. CIENC. E TEC. DO </w:t>
      </w:r>
      <w:proofErr w:type="gramStart"/>
      <w:r>
        <w:rPr>
          <w:rFonts w:ascii="Calibri" w:eastAsia="Calibri" w:hAnsi="Calibri" w:cs="Calibri"/>
        </w:rPr>
        <w:t>S.</w:t>
      </w:r>
      <w:proofErr w:type="gramEnd"/>
      <w:r>
        <w:rPr>
          <w:rFonts w:ascii="Calibri" w:eastAsia="Calibri" w:hAnsi="Calibri" w:cs="Calibri"/>
        </w:rPr>
        <w:t xml:space="preserve">PERNAMBUCANO </w:t>
      </w:r>
    </w:p>
    <w:p w:rsidR="002676B1" w:rsidRDefault="00706467">
      <w:p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Unidade Gestora Arrecadadora: </w:t>
      </w:r>
      <w:r>
        <w:rPr>
          <w:rFonts w:ascii="Calibri" w:eastAsia="Calibri" w:hAnsi="Calibri" w:cs="Calibri"/>
        </w:rPr>
        <w:t xml:space="preserve">158149 - INST. FED. DE ED. CIENC. E TEC. DO </w:t>
      </w:r>
      <w:proofErr w:type="gramStart"/>
      <w:r>
        <w:rPr>
          <w:rFonts w:ascii="Calibri" w:eastAsia="Calibri" w:hAnsi="Calibri" w:cs="Calibri"/>
        </w:rPr>
        <w:t>S.</w:t>
      </w:r>
      <w:proofErr w:type="gramEnd"/>
      <w:r>
        <w:rPr>
          <w:rFonts w:ascii="Calibri" w:eastAsia="Calibri" w:hAnsi="Calibri" w:cs="Calibri"/>
        </w:rPr>
        <w:t>PERNAMBUCANO</w:t>
      </w:r>
    </w:p>
    <w:p w:rsidR="002676B1" w:rsidRDefault="00706467">
      <w:pPr>
        <w:spacing w:before="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Serviço: </w:t>
      </w:r>
      <w:proofErr w:type="gramStart"/>
      <w:r>
        <w:rPr>
          <w:rFonts w:ascii="Calibri" w:eastAsia="Calibri" w:hAnsi="Calibri" w:cs="Calibri"/>
        </w:rPr>
        <w:t>022706 - SELEÇÃO</w:t>
      </w:r>
      <w:proofErr w:type="gramEnd"/>
      <w:r>
        <w:rPr>
          <w:rFonts w:ascii="Calibri" w:eastAsia="Calibri" w:hAnsi="Calibri" w:cs="Calibri"/>
        </w:rPr>
        <w:t xml:space="preserve"> EAD IFSERTAO</w:t>
      </w:r>
      <w:r>
        <w:rPr>
          <w:rFonts w:ascii="Calibri" w:eastAsia="Calibri" w:hAnsi="Calibri" w:cs="Calibri"/>
        </w:rPr>
        <w:t>PE</w:t>
      </w:r>
    </w:p>
    <w:p w:rsidR="002676B1" w:rsidRDefault="00706467">
      <w:pPr>
        <w:spacing w:before="40" w:after="20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Clique</w:t>
      </w:r>
      <w:r>
        <w:rPr>
          <w:rFonts w:ascii="Calibri" w:eastAsia="Calibri" w:hAnsi="Calibri" w:cs="Calibri"/>
        </w:rPr>
        <w:t xml:space="preserve"> em </w:t>
      </w:r>
      <w:r>
        <w:rPr>
          <w:rFonts w:ascii="Calibri" w:eastAsia="Calibri" w:hAnsi="Calibri" w:cs="Calibri"/>
          <w:b/>
          <w:bCs/>
          <w:color w:val="1155CC"/>
        </w:rPr>
        <w:t>“Avançar”</w:t>
      </w:r>
      <w:r>
        <w:rPr>
          <w:rFonts w:ascii="Calibri" w:eastAsia="Calibri" w:hAnsi="Calibri" w:cs="Calibri"/>
          <w:b/>
          <w:bCs/>
        </w:rPr>
        <w:t>.</w:t>
      </w:r>
    </w:p>
    <w:p w:rsidR="002676B1" w:rsidRDefault="00706467">
      <w:pPr>
        <w:spacing w:before="140"/>
        <w:ind w:right="-14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3º passo: </w:t>
      </w:r>
      <w:r>
        <w:rPr>
          <w:rFonts w:ascii="Calibri" w:eastAsia="Calibri" w:hAnsi="Calibri" w:cs="Calibri"/>
        </w:rPr>
        <w:t xml:space="preserve">preencher os dados </w:t>
      </w:r>
      <w:r>
        <w:rPr>
          <w:rFonts w:ascii="Calibri" w:eastAsia="Calibri" w:hAnsi="Calibri" w:cs="Calibri"/>
          <w:b/>
          <w:bCs/>
        </w:rPr>
        <w:t>CPF, Nome do Contribuinte e valor principal</w:t>
      </w:r>
      <w:r>
        <w:rPr>
          <w:rFonts w:ascii="Calibri" w:eastAsia="Calibri" w:hAnsi="Calibri" w:cs="Calibri"/>
        </w:rPr>
        <w:t xml:space="preserve">. </w:t>
      </w:r>
    </w:p>
    <w:p w:rsidR="002676B1" w:rsidRDefault="00706467">
      <w:pPr>
        <w:spacing w:after="200"/>
        <w:ind w:right="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Depois clique em “</w:t>
      </w:r>
      <w:r>
        <w:rPr>
          <w:rFonts w:ascii="Calibri" w:eastAsia="Calibri" w:hAnsi="Calibri" w:cs="Calibri"/>
          <w:b/>
          <w:bCs/>
          <w:color w:val="1155CC"/>
        </w:rPr>
        <w:t>Iniciar pagamento</w:t>
      </w:r>
      <w:proofErr w:type="gramStart"/>
      <w:r>
        <w:rPr>
          <w:rFonts w:ascii="Calibri" w:eastAsia="Calibri" w:hAnsi="Calibri" w:cs="Calibri"/>
          <w:b/>
          <w:bCs/>
          <w:color w:val="1155CC"/>
        </w:rPr>
        <w:t>”</w:t>
      </w:r>
      <w:r>
        <w:rPr>
          <w:rFonts w:ascii="Calibri" w:eastAsia="Calibri" w:hAnsi="Calibri" w:cs="Calibri"/>
        </w:rPr>
        <w:t>.</w:t>
      </w:r>
      <w:proofErr w:type="gramEnd"/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180975</wp:posOffset>
            </wp:positionV>
            <wp:extent cx="6105615" cy="3381375"/>
            <wp:effectExtent l="12700" t="12700" r="12700" b="1270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r="3482"/>
                    <a:stretch>
                      <a:fillRect/>
                    </a:stretch>
                  </pic:blipFill>
                  <pic:spPr>
                    <a:xfrm>
                      <a:off x="0" y="0"/>
                      <a:ext cx="6105615" cy="3381375"/>
                    </a:xfrm>
                    <a:prstGeom prst="rect">
                      <a:avLst/>
                    </a:prstGeom>
                    <a:ln w="12700">
                      <a:solidFill>
                        <a:srgbClr val="999999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2676B1" w:rsidRDefault="002676B1">
      <w:pPr>
        <w:spacing w:after="200"/>
        <w:rPr>
          <w:rFonts w:ascii="Calibri" w:eastAsia="Calibri" w:hAnsi="Calibri" w:cs="Calibri"/>
        </w:rPr>
      </w:pPr>
    </w:p>
    <w:sectPr w:rsidR="002676B1" w:rsidSect="00653380">
      <w:pgSz w:w="11906" w:h="16838"/>
      <w:pgMar w:top="1133" w:right="0" w:bottom="1133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467" w:rsidRDefault="00706467">
      <w:pPr>
        <w:spacing w:line="240" w:lineRule="auto"/>
      </w:pPr>
      <w:r>
        <w:separator/>
      </w:r>
    </w:p>
  </w:endnote>
  <w:endnote w:type="continuationSeparator" w:id="0">
    <w:p w:rsidR="00706467" w:rsidRDefault="00706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DA65D77-406A-47BE-A208-58310ABCE63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48E095C-240C-4BA5-A8F2-8DAF20767082}"/>
    <w:embedBold r:id="rId3" w:fontKey="{8C249A5E-67DF-49F0-B904-0865EF2440EC}"/>
    <w:embedItalic r:id="rId4" w:fontKey="{D428A07E-00C5-43C3-AC4B-A8C295F4FB04}"/>
    <w:embedBoldItalic r:id="rId5" w:fontKey="{E28F75F7-33C8-4942-B491-AB5ECC8365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7B55A26-25BE-41D3-8C4D-684C4DAE7BF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467" w:rsidRDefault="00706467">
      <w:pPr>
        <w:spacing w:line="240" w:lineRule="auto"/>
      </w:pPr>
      <w:r>
        <w:separator/>
      </w:r>
    </w:p>
  </w:footnote>
  <w:footnote w:type="continuationSeparator" w:id="0">
    <w:p w:rsidR="00706467" w:rsidRDefault="007064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546D"/>
    <w:multiLevelType w:val="multilevel"/>
    <w:tmpl w:val="1E46D02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EAC0EBE"/>
    <w:multiLevelType w:val="multilevel"/>
    <w:tmpl w:val="7E2276A8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2">
    <w:nsid w:val="13600792"/>
    <w:multiLevelType w:val="multilevel"/>
    <w:tmpl w:val="1A045DDE"/>
    <w:lvl w:ilvl="0">
      <w:start w:val="1"/>
      <w:numFmt w:val="lowerLetter"/>
      <w:lvlText w:val="%1)"/>
      <w:lvlJc w:val="left"/>
      <w:pPr>
        <w:ind w:left="779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1597760C"/>
    <w:multiLevelType w:val="multilevel"/>
    <w:tmpl w:val="19424D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58D39F7"/>
    <w:multiLevelType w:val="multilevel"/>
    <w:tmpl w:val="08DE8C2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26C935D7"/>
    <w:multiLevelType w:val="multilevel"/>
    <w:tmpl w:val="64F80B5C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6">
    <w:nsid w:val="2975366A"/>
    <w:multiLevelType w:val="multilevel"/>
    <w:tmpl w:val="956CBA9A"/>
    <w:lvl w:ilvl="0">
      <w:start w:val="6"/>
      <w:numFmt w:val="decimal"/>
      <w:lvlText w:val="%1."/>
      <w:lvlJc w:val="right"/>
      <w:pPr>
        <w:ind w:left="720" w:hanging="360"/>
      </w:pPr>
      <w:rPr>
        <w:sz w:val="22"/>
        <w:szCs w:val="22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>
    <w:nsid w:val="29A316BB"/>
    <w:multiLevelType w:val="multilevel"/>
    <w:tmpl w:val="5604346A"/>
    <w:lvl w:ilvl="0">
      <w:start w:val="1"/>
      <w:numFmt w:val="lowerLetter"/>
      <w:lvlText w:val="%1)"/>
      <w:lvlJc w:val="left"/>
      <w:pPr>
        <w:ind w:left="779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2B186F53"/>
    <w:multiLevelType w:val="multilevel"/>
    <w:tmpl w:val="00286968"/>
    <w:lvl w:ilvl="0">
      <w:start w:val="4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9">
    <w:nsid w:val="2C044189"/>
    <w:multiLevelType w:val="multilevel"/>
    <w:tmpl w:val="EF8A046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2CB022AD"/>
    <w:multiLevelType w:val="multilevel"/>
    <w:tmpl w:val="14AC4B16"/>
    <w:lvl w:ilvl="0">
      <w:start w:val="1"/>
      <w:numFmt w:val="decimal"/>
      <w:lvlText w:val="%1."/>
      <w:lvlJc w:val="left"/>
      <w:pPr>
        <w:ind w:left="1440" w:hanging="731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nsid w:val="31751145"/>
    <w:multiLevelType w:val="multilevel"/>
    <w:tmpl w:val="54C47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BCC1FBD"/>
    <w:multiLevelType w:val="multilevel"/>
    <w:tmpl w:val="9418D0A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3">
    <w:nsid w:val="4DC67488"/>
    <w:multiLevelType w:val="multilevel"/>
    <w:tmpl w:val="8AEE4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4E607198"/>
    <w:multiLevelType w:val="multilevel"/>
    <w:tmpl w:val="270C6A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1A860ED"/>
    <w:multiLevelType w:val="multilevel"/>
    <w:tmpl w:val="58FA0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529B43DF"/>
    <w:multiLevelType w:val="multilevel"/>
    <w:tmpl w:val="1EB0B0C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7">
    <w:nsid w:val="5BA106E3"/>
    <w:multiLevelType w:val="multilevel"/>
    <w:tmpl w:val="BD7835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61053D65"/>
    <w:multiLevelType w:val="multilevel"/>
    <w:tmpl w:val="014AE8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625637FF"/>
    <w:multiLevelType w:val="multilevel"/>
    <w:tmpl w:val="EA9E60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nsid w:val="6C3E6674"/>
    <w:multiLevelType w:val="multilevel"/>
    <w:tmpl w:val="789ED5DA"/>
    <w:lvl w:ilvl="0">
      <w:start w:val="1"/>
      <w:numFmt w:val="lowerLetter"/>
      <w:lvlText w:val="%1)"/>
      <w:lvlJc w:val="left"/>
      <w:pPr>
        <w:ind w:left="921" w:hanging="21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>
    <w:nsid w:val="6DAF17C8"/>
    <w:multiLevelType w:val="multilevel"/>
    <w:tmpl w:val="1B56374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2">
    <w:nsid w:val="720571EE"/>
    <w:multiLevelType w:val="multilevel"/>
    <w:tmpl w:val="2C5E80C0"/>
    <w:lvl w:ilvl="0">
      <w:start w:val="1"/>
      <w:numFmt w:val="upperRoman"/>
      <w:lvlText w:val="%1."/>
      <w:lvlJc w:val="right"/>
      <w:pPr>
        <w:ind w:left="1440" w:hanging="731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hanging="360"/>
      </w:pPr>
      <w:rPr>
        <w:u w:val="none"/>
      </w:rPr>
    </w:lvl>
  </w:abstractNum>
  <w:abstractNum w:abstractNumId="23">
    <w:nsid w:val="74483970"/>
    <w:multiLevelType w:val="multilevel"/>
    <w:tmpl w:val="64D6BF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4"/>
  </w:num>
  <w:num w:numId="2">
    <w:abstractNumId w:val="22"/>
  </w:num>
  <w:num w:numId="3">
    <w:abstractNumId w:val="19"/>
  </w:num>
  <w:num w:numId="4">
    <w:abstractNumId w:val="23"/>
  </w:num>
  <w:num w:numId="5">
    <w:abstractNumId w:val="5"/>
  </w:num>
  <w:num w:numId="6">
    <w:abstractNumId w:val="2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1"/>
  </w:num>
  <w:num w:numId="12">
    <w:abstractNumId w:val="10"/>
  </w:num>
  <w:num w:numId="13">
    <w:abstractNumId w:val="0"/>
  </w:num>
  <w:num w:numId="14">
    <w:abstractNumId w:val="3"/>
  </w:num>
  <w:num w:numId="15">
    <w:abstractNumId w:val="21"/>
  </w:num>
  <w:num w:numId="16">
    <w:abstractNumId w:val="8"/>
  </w:num>
  <w:num w:numId="17">
    <w:abstractNumId w:val="9"/>
  </w:num>
  <w:num w:numId="18">
    <w:abstractNumId w:val="16"/>
  </w:num>
  <w:num w:numId="19">
    <w:abstractNumId w:val="13"/>
  </w:num>
  <w:num w:numId="20">
    <w:abstractNumId w:val="20"/>
  </w:num>
  <w:num w:numId="21">
    <w:abstractNumId w:val="18"/>
  </w:num>
  <w:num w:numId="22">
    <w:abstractNumId w:val="17"/>
  </w:num>
  <w:num w:numId="23">
    <w:abstractNumId w:val="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76B1"/>
    <w:rsid w:val="002676B1"/>
    <w:rsid w:val="00653380"/>
    <w:rsid w:val="0070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33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380"/>
  </w:style>
  <w:style w:type="paragraph" w:styleId="Rodap">
    <w:name w:val="footer"/>
    <w:basedOn w:val="Normal"/>
    <w:link w:val="RodapChar"/>
    <w:uiPriority w:val="99"/>
    <w:unhideWhenUsed/>
    <w:rsid w:val="006533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380"/>
  </w:style>
  <w:style w:type="paragraph" w:styleId="Textodebalo">
    <w:name w:val="Balloon Text"/>
    <w:basedOn w:val="Normal"/>
    <w:link w:val="TextodebaloChar"/>
    <w:uiPriority w:val="99"/>
    <w:semiHidden/>
    <w:unhideWhenUsed/>
    <w:rsid w:val="006533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338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380"/>
  </w:style>
  <w:style w:type="paragraph" w:styleId="Rodap">
    <w:name w:val="footer"/>
    <w:basedOn w:val="Normal"/>
    <w:link w:val="RodapChar"/>
    <w:uiPriority w:val="99"/>
    <w:unhideWhenUsed/>
    <w:rsid w:val="0065338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380"/>
  </w:style>
  <w:style w:type="paragraph" w:styleId="Textodebalo">
    <w:name w:val="Balloon Text"/>
    <w:basedOn w:val="Normal"/>
    <w:link w:val="TextodebaloChar"/>
    <w:uiPriority w:val="99"/>
    <w:semiHidden/>
    <w:unhideWhenUsed/>
    <w:rsid w:val="006533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tesouro.tesouro.gov.br/portal-g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pagtesouro.tesouro.gov.br/portal-g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2297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</dc:creator>
  <cp:lastModifiedBy>ELIZA</cp:lastModifiedBy>
  <cp:revision>2</cp:revision>
  <dcterms:created xsi:type="dcterms:W3CDTF">2026-08-03T22:59:00Z</dcterms:created>
  <dcterms:modified xsi:type="dcterms:W3CDTF">2026-08-03T22:59:00Z</dcterms:modified>
</cp:coreProperties>
</file>