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– MODELO DE PROJETO DE VENDA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DE VENDA PARA CHAMADA PÚBLICA 01/2023-PROCESSO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23757.100084/2023-38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GRUPO 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I – IDENTIFICAÇÃO DO GRUPO FORMAL</w:t>
      </w:r>
      <w:r w:rsidDel="00000000" w:rsidR="00000000" w:rsidRPr="00000000">
        <w:rPr>
          <w:rtl w:val="0"/>
        </w:rPr>
      </w:r>
    </w:p>
    <w:tbl>
      <w:tblPr>
        <w:tblStyle w:val="Table1"/>
        <w:tblW w:w="10226.0" w:type="dxa"/>
        <w:jc w:val="left"/>
        <w:tblInd w:w="5.0" w:type="dxa"/>
        <w:tblLayout w:type="fixed"/>
        <w:tblLook w:val="0000"/>
      </w:tblPr>
      <w:tblGrid>
        <w:gridCol w:w="5039"/>
        <w:gridCol w:w="285"/>
        <w:gridCol w:w="4902"/>
        <w:tblGridChange w:id="0">
          <w:tblGrid>
            <w:gridCol w:w="5039"/>
            <w:gridCol w:w="285"/>
            <w:gridCol w:w="4902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Nome do Grupo Formal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Município/UF: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6.DDD/Fone: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7.CEP: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Nº da DAP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/Banco:_______________________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10.Nº/ Nome da Agência:________________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11.Nº da conta-corrente:_________________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Nº de associados: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Nº de associados de acordo com a Lei nº 11.326/2006: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Nº de Associados com DAP Física: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15: Nome do representante legal: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DDD/Fone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19: Município/UF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II – IDENTIFICAÇÃO DA ENTIDADE EXECUTORA DO PNAE/FNDE/MEC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 Executora: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IFSertãoPE – Campus Santa Maria da Boa Vista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10.830.301/0007-91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Endereço: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 428, Km 90, Zona Rural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Município/UF: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Santa Maria da Boa Vista/PE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csm.dap@ifsertao-pe.edu.br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Diretora-Geral do campus: Vanicleia Oliveira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074.266.184-98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RELAÇÃO DE PRODUTOS</w:t>
        <w:tab/>
        <w:t xml:space="preserve">OFERTADOS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0227.0" w:type="dxa"/>
        <w:jc w:val="left"/>
        <w:tblInd w:w="5.0" w:type="dxa"/>
        <w:tblLayout w:type="fixed"/>
        <w:tblLook w:val="0000"/>
      </w:tblPr>
      <w:tblGrid>
        <w:gridCol w:w="2782"/>
        <w:gridCol w:w="1077"/>
        <w:gridCol w:w="1636"/>
        <w:gridCol w:w="1481"/>
        <w:gridCol w:w="1192"/>
        <w:gridCol w:w="2059"/>
        <w:tblGridChange w:id="0">
          <w:tblGrid>
            <w:gridCol w:w="2782"/>
            <w:gridCol w:w="1077"/>
            <w:gridCol w:w="1636"/>
            <w:gridCol w:w="1481"/>
            <w:gridCol w:w="1192"/>
            <w:gridCol w:w="205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Preço de Aquisição*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 Total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DA OFERTA: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* Preço publicado no Edital da Chamada Pública nº 01/2021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Local______________, _____ de _____________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31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Ass. do Representante do Grupo 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75" w:right="-5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75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38" w:w="11906" w:orient="portrait"/>
          <w:pgMar w:bottom="567" w:top="850" w:left="850" w:right="850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Fone/E-mail: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DE VENDA PARA CHAMADA PÚBLICA 01/2023-PROCESSO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23757.100084/2023-38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GRUPO INFORMAL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I – IDENTIFICAÇÃO DO GRUPO INFORMAL</w:t>
      </w:r>
      <w:r w:rsidDel="00000000" w:rsidR="00000000" w:rsidRPr="00000000">
        <w:rPr>
          <w:rtl w:val="0"/>
        </w:rPr>
      </w:r>
    </w:p>
    <w:tbl>
      <w:tblPr>
        <w:tblStyle w:val="Table3"/>
        <w:tblW w:w="10233.0" w:type="dxa"/>
        <w:jc w:val="left"/>
        <w:tblInd w:w="5.0" w:type="dxa"/>
        <w:tblLayout w:type="fixed"/>
        <w:tblLook w:val="0000"/>
      </w:tblPr>
      <w:tblGrid>
        <w:gridCol w:w="3284"/>
        <w:gridCol w:w="1830"/>
        <w:gridCol w:w="1516"/>
        <w:gridCol w:w="3603"/>
        <w:tblGridChange w:id="0">
          <w:tblGrid>
            <w:gridCol w:w="3284"/>
            <w:gridCol w:w="1830"/>
            <w:gridCol w:w="1516"/>
            <w:gridCol w:w="360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Nome do Grupo Informal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Município/UF: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Organizado por Entidade Articuladoras?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    (  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Nome entidade articuladora do grupo informal(quando houver):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10.DDD/Fone: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RELAÇÃO DE FORNECEDORES DO GRUPO INFORMAL</w:t>
      </w:r>
      <w:r w:rsidDel="00000000" w:rsidR="00000000" w:rsidRPr="00000000">
        <w:rPr>
          <w:rtl w:val="0"/>
        </w:rPr>
      </w:r>
    </w:p>
    <w:tbl>
      <w:tblPr>
        <w:tblStyle w:val="Table4"/>
        <w:tblW w:w="10226.0" w:type="dxa"/>
        <w:jc w:val="left"/>
        <w:tblInd w:w="5.0" w:type="dxa"/>
        <w:tblLayout w:type="fixed"/>
        <w:tblLook w:val="0000"/>
      </w:tblPr>
      <w:tblGrid>
        <w:gridCol w:w="10226"/>
        <w:tblGridChange w:id="0">
          <w:tblGrid>
            <w:gridCol w:w="10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Agricultor familiar participante:___________________________________CPF: ___________________ Nº DAP:___________________ Município:__________________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____________ Nº Agência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Bancária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:___________   Nº Conta Corrente:_________________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  (    ) _________________/ (    ) _________________ e-mail:______________________________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Agricultor familiar participante:___________________________________CPF: ___________________ Nº DAP:___________________ Município:__________________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____________ Nº Agência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Bancária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:___________   Nº Conta Corrente:_________________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  (    ) _________________/ (    ) _________________ e-mail:______________________________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Agricultor familiar participante:___________________________________CPF: ___________________ Nº DAP:___________________ Município:__________________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____________ Nº Agência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Bancária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:___________   Nº Conta Corrente:_________________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  (    ) _________________/ (    ) _________________ e-mail:______________________________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Agricultor familiar participante:___________________________________CPF: ___________________ Nº DAP:___________________ Município:__________________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____________ Nº Agência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Bancária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:___________   Nº Conta Corrente:_________________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  (    ) _________________/ (    ) _________________ e-mail:______________________________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III – IDENTIFICAÇÃO DA ENTIDADE EXECUTORA DO PNAE/FNDE/MEC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 Executora: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IFSertãoPE – Campus Santa Maria da Boa Vista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10.830.301/0007-91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Endereço: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 428, Km 90, Zona Rural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Município/UF: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Santa Maria da Boa Vista/PE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csm.dap@ifsertao-pe.edu.br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Diretora-Geral do campus: Vanicleia Oliveira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074.266.184-98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RELAÇÃO DE AGRICULTORES E OFERTA DE PRODUTOS</w:t>
        <w:tab/>
      </w:r>
      <w:r w:rsidDel="00000000" w:rsidR="00000000" w:rsidRPr="00000000">
        <w:rPr>
          <w:rtl w:val="0"/>
        </w:rPr>
      </w:r>
    </w:p>
    <w:tbl>
      <w:tblPr>
        <w:tblStyle w:val="Table5"/>
        <w:tblW w:w="10233.0" w:type="dxa"/>
        <w:jc w:val="left"/>
        <w:tblInd w:w="5.0" w:type="dxa"/>
        <w:tblLayout w:type="fixed"/>
        <w:tblLook w:val="0000"/>
      </w:tblPr>
      <w:tblGrid>
        <w:gridCol w:w="450"/>
        <w:gridCol w:w="2208"/>
        <w:gridCol w:w="1147"/>
        <w:gridCol w:w="1526"/>
        <w:gridCol w:w="1583"/>
        <w:gridCol w:w="1874"/>
        <w:gridCol w:w="1445"/>
        <w:tblGridChange w:id="0">
          <w:tblGrid>
            <w:gridCol w:w="450"/>
            <w:gridCol w:w="2208"/>
            <w:gridCol w:w="1147"/>
            <w:gridCol w:w="1526"/>
            <w:gridCol w:w="1583"/>
            <w:gridCol w:w="1874"/>
            <w:gridCol w:w="14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Produto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Preço/Unidade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5.Valor Total por Produto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Cronograma de Entrega dos Produtos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do Projeto: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Fone/E-mail: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_________________, _____ de _____________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agricultor: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75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75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75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agricultor: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agricultor: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agricultor: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567" w:top="850" w:left="850" w:right="85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DE VENDA PARA CHAMADA PÚBLICA 01/2023 -PROCESSO  23757.100084/2023-38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lightGray"/>
          <w:u w:val="none"/>
          <w:vertAlign w:val="baseline"/>
          <w:rtl w:val="0"/>
        </w:rPr>
        <w:t xml:space="preserve">FORNECEDOR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I – IDENTIFICAÇÃO DO AGRICULTOR INDIVIDUAL</w:t>
      </w:r>
      <w:r w:rsidDel="00000000" w:rsidR="00000000" w:rsidRPr="00000000">
        <w:rPr>
          <w:rtl w:val="0"/>
        </w:rPr>
      </w:r>
    </w:p>
    <w:tbl>
      <w:tblPr>
        <w:tblStyle w:val="Table6"/>
        <w:tblW w:w="10226.0" w:type="dxa"/>
        <w:jc w:val="left"/>
        <w:tblInd w:w="5.0" w:type="dxa"/>
        <w:tblLayout w:type="fixed"/>
        <w:tblLook w:val="0000"/>
      </w:tblPr>
      <w:tblGrid>
        <w:gridCol w:w="10226"/>
        <w:tblGridChange w:id="0">
          <w:tblGrid>
            <w:gridCol w:w="10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agricultor familiar:____________________________________________________________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 _______________________________________ Nº DAP:________________________________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Endereço______________________________________________Município/UF__________________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Banco________________________Nº Agência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Bancária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Conta Corrente:_______________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  (    ) _________________/ (    ) _________________ e-mail:______________________________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RELAÇÃO DE OFERTA DE PRODUTOS</w:t>
        <w:tab/>
      </w:r>
      <w:r w:rsidDel="00000000" w:rsidR="00000000" w:rsidRPr="00000000">
        <w:rPr>
          <w:rtl w:val="0"/>
        </w:rPr>
      </w:r>
    </w:p>
    <w:tbl>
      <w:tblPr>
        <w:tblStyle w:val="Table7"/>
        <w:tblW w:w="10234.0" w:type="dxa"/>
        <w:jc w:val="left"/>
        <w:tblInd w:w="5.0" w:type="dxa"/>
        <w:tblLayout w:type="fixed"/>
        <w:tblLook w:val="0000"/>
      </w:tblPr>
      <w:tblGrid>
        <w:gridCol w:w="450"/>
        <w:gridCol w:w="2441"/>
        <w:gridCol w:w="1022"/>
        <w:gridCol w:w="1187"/>
        <w:gridCol w:w="1254"/>
        <w:gridCol w:w="1131"/>
        <w:gridCol w:w="2749"/>
        <w:tblGridChange w:id="0">
          <w:tblGrid>
            <w:gridCol w:w="450"/>
            <w:gridCol w:w="2441"/>
            <w:gridCol w:w="1022"/>
            <w:gridCol w:w="1187"/>
            <w:gridCol w:w="1254"/>
            <w:gridCol w:w="1131"/>
            <w:gridCol w:w="2749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Preço de Aquisição*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Cronograma de Entrega dos  Produtos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Preço publicado no Edital da Chamada Pública nº 01/2021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DA OFERTA: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III – IDENTIFICAÇÃO DA ENTIDADE EXECUTORA DO PNAE/FNDE/MEC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 Executora: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IFSertãoPE – Campus Santa Maria da Boa Vista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10.830.301/0007-91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Endereço: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BR 428, Km 90, Zona Rural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Município/UF: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Santa Maria da Boa Vista/PE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csm.dap@ifsertao-pe.edu.br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Diretora-Geral do campus: Vanicleia Oliveira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074.266.184-98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_________________, _____ de _____________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60.0" w:type="dxa"/>
        <w:jc w:val="left"/>
        <w:tblInd w:w="-27.00000000000001" w:type="dxa"/>
        <w:tblLayout w:type="fixed"/>
        <w:tblLook w:val="0000"/>
      </w:tblPr>
      <w:tblGrid>
        <w:gridCol w:w="3436"/>
        <w:gridCol w:w="3409"/>
        <w:gridCol w:w="3415"/>
        <w:tblGridChange w:id="0">
          <w:tblGrid>
            <w:gridCol w:w="3436"/>
            <w:gridCol w:w="3409"/>
            <w:gridCol w:w="341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bottom w:w="55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4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850" w:left="850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Ui5j7M0Dhos0CrbB6ANnbo55g==">CgMxLjA4AHIhMWFMN2hycUpVaTJWWnpkenNseWJncXR5ZDV0azJHeEFz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