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0" w:after="28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</w:r>
    </w:p>
    <w:tbl>
      <w:tblPr>
        <w:tblStyle w:val="Table1"/>
        <w:tblW w:w="15039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99"/>
        <w:gridCol w:w="105"/>
        <w:gridCol w:w="181"/>
        <w:gridCol w:w="2985"/>
        <w:gridCol w:w="104"/>
        <w:gridCol w:w="780"/>
        <w:gridCol w:w="540"/>
        <w:gridCol w:w="1170"/>
        <w:gridCol w:w="1426"/>
        <w:gridCol w:w="1734"/>
        <w:gridCol w:w="1078"/>
        <w:gridCol w:w="632"/>
        <w:gridCol w:w="105"/>
        <w:gridCol w:w="1095"/>
        <w:gridCol w:w="899"/>
        <w:gridCol w:w="119"/>
        <w:gridCol w:w="1785"/>
      </w:tblGrid>
      <w:tr>
        <w:trPr>
          <w:trHeight w:val="265" w:hRule="atLeast"/>
        </w:trPr>
        <w:tc>
          <w:tcPr>
            <w:tcW w:w="15037" w:type="dxa"/>
            <w:gridSpan w:val="17"/>
            <w:tcBorders/>
            <w:shd w:fill="C4C4C4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ANEXO II-B - PROJETO DE VENDA DE GÊNEROS ALIMENTÍCIOS DA AGRICULTURA FAMILIAR PARA ALIMENTAÇÃO ESCOLAR/PNAE</w:t>
            </w:r>
          </w:p>
        </w:tc>
      </w:tr>
      <w:tr>
        <w:trPr>
          <w:trHeight w:val="265" w:hRule="atLeast"/>
        </w:trPr>
        <w:tc>
          <w:tcPr>
            <w:tcW w:w="15037" w:type="dxa"/>
            <w:gridSpan w:val="17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946" w:right="194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5" w:hRule="atLeast"/>
        </w:trPr>
        <w:tc>
          <w:tcPr>
            <w:tcW w:w="1503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946" w:right="194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PROJETO DE VENDA DE GÊNEROS ALIMENTÍCIOS DA AGRICULTURA FAMILIAR PARA ALIMENTAÇÃO ESCOLAR/PNAE</w:t>
            </w:r>
          </w:p>
        </w:tc>
      </w:tr>
      <w:tr>
        <w:trPr>
          <w:trHeight w:val="270" w:hRule="atLeast"/>
        </w:trPr>
        <w:tc>
          <w:tcPr>
            <w:tcW w:w="15037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943" w:right="194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IDENTIFICAÇÃO DA PROPOSTA DE ATENDIMENTO AO EDITAL/CHAMADA PÚBLICA n.° 01/2026</w:t>
            </w:r>
          </w:p>
        </w:tc>
      </w:tr>
      <w:tr>
        <w:trPr>
          <w:trHeight w:val="266" w:hRule="atLeast"/>
        </w:trPr>
        <w:tc>
          <w:tcPr>
            <w:tcW w:w="15037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946" w:right="1938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I – IDENTIFICAÇÃO DOS FORNECEDORES</w:t>
            </w:r>
          </w:p>
        </w:tc>
      </w:tr>
      <w:tr>
        <w:trPr>
          <w:trHeight w:val="270" w:hRule="atLeast"/>
        </w:trPr>
        <w:tc>
          <w:tcPr>
            <w:tcW w:w="15037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4C4C4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945" w:right="194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GRUPO INFORMAL</w:t>
            </w:r>
          </w:p>
        </w:tc>
      </w:tr>
      <w:tr>
        <w:trPr>
          <w:trHeight w:val="537" w:hRule="atLeast"/>
        </w:trPr>
        <w:tc>
          <w:tcPr>
            <w:tcW w:w="7590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1. </w:t>
            </w:r>
            <w:r>
              <w:rPr>
                <w:sz w:val="20"/>
                <w:szCs w:val="20"/>
              </w:rPr>
              <w:t xml:space="preserve">Nome do(a) representante do Grupo Informal: </w:t>
            </w:r>
          </w:p>
        </w:tc>
        <w:tc>
          <w:tcPr>
            <w:tcW w:w="744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ind w:left="111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CPF:</w:t>
            </w:r>
          </w:p>
        </w:tc>
      </w:tr>
      <w:tr>
        <w:trPr>
          <w:trHeight w:val="533" w:hRule="atLeast"/>
        </w:trPr>
        <w:tc>
          <w:tcPr>
            <w:tcW w:w="4994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3. Endereço:</w:t>
            </w:r>
          </w:p>
        </w:tc>
        <w:tc>
          <w:tcPr>
            <w:tcW w:w="6145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4. Município/UF:</w:t>
            </w:r>
          </w:p>
        </w:tc>
        <w:tc>
          <w:tcPr>
            <w:tcW w:w="389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06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5. CEP:</w:t>
            </w:r>
          </w:p>
        </w:tc>
      </w:tr>
      <w:tr>
        <w:trPr>
          <w:trHeight w:val="538" w:hRule="atLeast"/>
        </w:trPr>
        <w:tc>
          <w:tcPr>
            <w:tcW w:w="7590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6. E-mail (quando houver):</w:t>
            </w:r>
          </w:p>
        </w:tc>
        <w:tc>
          <w:tcPr>
            <w:tcW w:w="744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ind w:left="111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Fone:</w:t>
            </w:r>
          </w:p>
        </w:tc>
      </w:tr>
      <w:tr>
        <w:trPr>
          <w:trHeight w:val="537" w:hRule="atLeast"/>
        </w:trPr>
        <w:tc>
          <w:tcPr>
            <w:tcW w:w="4994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2817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8.Organizado por Entidade Articuladora: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2817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(        ) Sim ( ) Não</w:t>
            </w:r>
          </w:p>
        </w:tc>
        <w:tc>
          <w:tcPr>
            <w:tcW w:w="6145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87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9.Nome da Entidade Articuladora (quando houver):</w:t>
            </w:r>
          </w:p>
        </w:tc>
        <w:tc>
          <w:tcPr>
            <w:tcW w:w="389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06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10. E-mail/Fone:</w:t>
            </w:r>
          </w:p>
        </w:tc>
      </w:tr>
      <w:tr>
        <w:trPr>
          <w:trHeight w:val="266" w:hRule="atLeast"/>
        </w:trPr>
        <w:tc>
          <w:tcPr>
            <w:tcW w:w="15037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944" w:right="194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II – FORNECEDORES PARTICIPANTES</w:t>
            </w:r>
          </w:p>
        </w:tc>
      </w:tr>
      <w:tr>
        <w:trPr>
          <w:trHeight w:val="578" w:hRule="atLeast"/>
        </w:trPr>
        <w:tc>
          <w:tcPr>
            <w:tcW w:w="3674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55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1. Nome do Agricultor(a) Familiar</w:t>
            </w:r>
          </w:p>
        </w:tc>
        <w:tc>
          <w:tcPr>
            <w:tcW w:w="13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57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2.CPF</w:t>
            </w:r>
          </w:p>
        </w:tc>
        <w:tc>
          <w:tcPr>
            <w:tcW w:w="259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57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3.</w:t>
            </w:r>
            <w:r>
              <w:rPr>
                <w:sz w:val="20"/>
                <w:szCs w:val="20"/>
              </w:rPr>
              <w:t>CAF Pessoa Física ou NIS</w:t>
            </w:r>
          </w:p>
        </w:tc>
        <w:tc>
          <w:tcPr>
            <w:tcW w:w="17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57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4.Identificação da categoria PCT</w:t>
            </w:r>
          </w:p>
        </w:tc>
        <w:tc>
          <w:tcPr>
            <w:tcW w:w="181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57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5.Gênero (feminio, masculino, outros)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ind w:left="57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6. Banco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7.Nº Agência</w:t>
            </w:r>
          </w:p>
        </w:tc>
        <w:tc>
          <w:tcPr>
            <w:tcW w:w="19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57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. Nº Conta Corrente</w:t>
            </w:r>
          </w:p>
        </w:tc>
      </w:tr>
      <w:tr>
        <w:trPr>
          <w:trHeight w:val="349" w:hRule="atLeast"/>
        </w:trPr>
        <w:tc>
          <w:tcPr>
            <w:tcW w:w="4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</w:t>
            </w:r>
          </w:p>
        </w:tc>
        <w:tc>
          <w:tcPr>
            <w:tcW w:w="327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81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4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</w:t>
            </w:r>
          </w:p>
        </w:tc>
        <w:tc>
          <w:tcPr>
            <w:tcW w:w="327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81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6" w:hRule="atLeast"/>
        </w:trPr>
        <w:tc>
          <w:tcPr>
            <w:tcW w:w="4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</w:t>
            </w:r>
          </w:p>
        </w:tc>
        <w:tc>
          <w:tcPr>
            <w:tcW w:w="327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81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4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</w:t>
            </w:r>
          </w:p>
        </w:tc>
        <w:tc>
          <w:tcPr>
            <w:tcW w:w="327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81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6" w:hRule="atLeast"/>
        </w:trPr>
        <w:tc>
          <w:tcPr>
            <w:tcW w:w="4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327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81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4" w:hRule="atLeast"/>
        </w:trPr>
        <w:tc>
          <w:tcPr>
            <w:tcW w:w="4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</w:t>
            </w:r>
          </w:p>
        </w:tc>
        <w:tc>
          <w:tcPr>
            <w:tcW w:w="327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81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5" w:hRule="atLeast"/>
        </w:trPr>
        <w:tc>
          <w:tcPr>
            <w:tcW w:w="15037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3974" w:right="3962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III– IDENTIFICAÇÃO DA ENTIDADE EXECUTORA DO PNAE/FNDE/MEC</w:t>
            </w:r>
          </w:p>
        </w:tc>
      </w:tr>
      <w:tr>
        <w:trPr>
          <w:trHeight w:val="269" w:hRule="atLeast"/>
        </w:trPr>
        <w:tc>
          <w:tcPr>
            <w:tcW w:w="6164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1. Nome da Entidade:</w:t>
            </w:r>
          </w:p>
        </w:tc>
        <w:tc>
          <w:tcPr>
            <w:tcW w:w="487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2.CNPJ:</w:t>
            </w:r>
          </w:p>
        </w:tc>
        <w:tc>
          <w:tcPr>
            <w:tcW w:w="400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3.Município:</w:t>
            </w:r>
          </w:p>
        </w:tc>
      </w:tr>
      <w:tr>
        <w:trPr>
          <w:trHeight w:val="266" w:hRule="atLeast"/>
        </w:trPr>
        <w:tc>
          <w:tcPr>
            <w:tcW w:w="7590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4. Endereço:</w:t>
            </w:r>
          </w:p>
        </w:tc>
        <w:tc>
          <w:tcPr>
            <w:tcW w:w="744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5.DDD/Fone:</w:t>
            </w:r>
          </w:p>
        </w:tc>
      </w:tr>
      <w:tr>
        <w:trPr>
          <w:trHeight w:val="269" w:hRule="atLeast"/>
        </w:trPr>
        <w:tc>
          <w:tcPr>
            <w:tcW w:w="7590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6. Nome do representante e e-mail:</w:t>
            </w:r>
          </w:p>
        </w:tc>
        <w:tc>
          <w:tcPr>
            <w:tcW w:w="744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7. Matrícula:</w:t>
            </w:r>
          </w:p>
        </w:tc>
      </w:tr>
      <w:tr>
        <w:trPr>
          <w:trHeight w:val="266" w:hRule="atLeast"/>
        </w:trPr>
        <w:tc>
          <w:tcPr>
            <w:tcW w:w="15037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3973" w:right="3962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IV – RELAÇÃO DE FORNECEDORES E PRODUTOS</w:t>
            </w:r>
          </w:p>
        </w:tc>
      </w:tr>
      <w:tr>
        <w:trPr>
          <w:trHeight w:val="537" w:hRule="atLeast"/>
        </w:trPr>
        <w:tc>
          <w:tcPr>
            <w:tcW w:w="357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799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1. Identificação do Agricultor (a) Familiar</w:t>
            </w:r>
          </w:p>
        </w:tc>
        <w:tc>
          <w:tcPr>
            <w:tcW w:w="25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2. Produto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3.Unidade</w:t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4. Quantidade</w:t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5.Preço de Aquisição*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/Unidade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6.Valor Total</w:t>
            </w:r>
          </w:p>
        </w:tc>
      </w:tr>
      <w:tr>
        <w:trPr>
          <w:trHeight w:val="266" w:hRule="atLeast"/>
        </w:trPr>
        <w:tc>
          <w:tcPr>
            <w:tcW w:w="357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357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Total agricultor</w:t>
            </w:r>
          </w:p>
        </w:tc>
      </w:tr>
      <w:tr>
        <w:trPr>
          <w:trHeight w:val="265" w:hRule="atLeast"/>
        </w:trPr>
        <w:tc>
          <w:tcPr>
            <w:tcW w:w="357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357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Total agricultor</w:t>
            </w:r>
          </w:p>
        </w:tc>
      </w:tr>
      <w:tr>
        <w:trPr>
          <w:trHeight w:val="265" w:hRule="atLeast"/>
        </w:trPr>
        <w:tc>
          <w:tcPr>
            <w:tcW w:w="357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357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Total agricultor</w:t>
            </w:r>
          </w:p>
        </w:tc>
      </w:tr>
      <w:tr>
        <w:trPr>
          <w:trHeight w:val="266" w:hRule="atLeast"/>
        </w:trPr>
        <w:tc>
          <w:tcPr>
            <w:tcW w:w="7590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Obs.: * Preço publicado no Edital da Chamada Pública n.º 01/2026</w:t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Total do projeto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15037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3970" w:right="3962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V – TOTALIZAÇÃO POR PRODUTO</w:t>
            </w:r>
          </w:p>
        </w:tc>
      </w:tr>
      <w:tr>
        <w:trPr>
          <w:trHeight w:val="805" w:hRule="atLeast"/>
        </w:trPr>
        <w:tc>
          <w:tcPr>
            <w:tcW w:w="357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bidi w:val="0"/>
              <w:spacing w:lineRule="auto" w:line="240" w:before="0" w:after="0"/>
              <w:ind w:left="964" w:right="102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1.Produto</w:t>
            </w:r>
          </w:p>
        </w:tc>
        <w:tc>
          <w:tcPr>
            <w:tcW w:w="25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bidi w:val="0"/>
              <w:spacing w:lineRule="auto" w:line="240" w:before="0" w:after="0"/>
              <w:ind w:left="680" w:right="624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2.Unidade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bidi w:val="0"/>
              <w:spacing w:lineRule="auto" w:line="240" w:before="0" w:after="0"/>
              <w:ind w:left="57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3.Quantidade</w:t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238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4.Preço/Unidade</w:t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bidi w:val="0"/>
              <w:spacing w:lineRule="auto" w:line="240" w:before="0" w:after="0"/>
              <w:ind w:left="340" w:right="113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5.Valor Total por Produto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bidi w:val="0"/>
              <w:spacing w:lineRule="auto" w:line="240" w:before="0" w:after="0"/>
              <w:ind w:left="57" w:right="17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6.Cronograma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467" w:right="189" w:hanging="26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de Entrega dos Produtos</w:t>
            </w:r>
          </w:p>
        </w:tc>
      </w:tr>
      <w:tr>
        <w:trPr>
          <w:trHeight w:val="266" w:hRule="atLeast"/>
        </w:trPr>
        <w:tc>
          <w:tcPr>
            <w:tcW w:w="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</w:t>
            </w:r>
          </w:p>
        </w:tc>
        <w:tc>
          <w:tcPr>
            <w:tcW w:w="327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</w:t>
            </w:r>
          </w:p>
        </w:tc>
        <w:tc>
          <w:tcPr>
            <w:tcW w:w="327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</w:t>
            </w:r>
          </w:p>
        </w:tc>
        <w:tc>
          <w:tcPr>
            <w:tcW w:w="327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6" w:hRule="atLeast"/>
        </w:trPr>
        <w:tc>
          <w:tcPr>
            <w:tcW w:w="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</w:t>
            </w:r>
          </w:p>
        </w:tc>
        <w:tc>
          <w:tcPr>
            <w:tcW w:w="327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327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6" w:hRule="atLeast"/>
        </w:trPr>
        <w:tc>
          <w:tcPr>
            <w:tcW w:w="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</w:t>
            </w:r>
          </w:p>
        </w:tc>
        <w:tc>
          <w:tcPr>
            <w:tcW w:w="327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5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344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Total do projeto: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5" w:hRule="atLeast"/>
        </w:trPr>
        <w:tc>
          <w:tcPr>
            <w:tcW w:w="15037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Declaro estar de acordo com as condições estabelecidas neste projeto e que as informações acima conferem com as condições de fornecimento.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9" w:hRule="atLeast"/>
        </w:trPr>
        <w:tc>
          <w:tcPr>
            <w:tcW w:w="4454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Local e Data:</w:t>
            </w:r>
          </w:p>
        </w:tc>
        <w:tc>
          <w:tcPr>
            <w:tcW w:w="59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Assinatura do </w:t>
            </w: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Representante do Grupo Informal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: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6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Fone/E-mail:</w:t>
            </w:r>
          </w:p>
        </w:tc>
      </w:tr>
      <w:tr>
        <w:trPr>
          <w:trHeight w:val="533" w:hRule="atLeast"/>
        </w:trPr>
        <w:tc>
          <w:tcPr>
            <w:tcW w:w="4454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170" w:hanging="0"/>
              <w:jc w:val="center"/>
              <w:rPr>
                <w:rFonts w:ascii="Calibri" w:hAnsi="Calibri" w:eastAsia="Calibri" w:cs="Calibri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Local e Data:</w:t>
            </w:r>
          </w:p>
        </w:tc>
        <w:tc>
          <w:tcPr>
            <w:tcW w:w="59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299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Agricultores (as) Fornecedores (as) do Grupo Informal</w:t>
            </w:r>
          </w:p>
        </w:tc>
        <w:tc>
          <w:tcPr>
            <w:tcW w:w="46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784" w:right="175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Assinatura</w:t>
            </w:r>
          </w:p>
        </w:tc>
      </w:tr>
      <w:tr>
        <w:trPr>
          <w:trHeight w:val="269" w:hRule="atLeast"/>
        </w:trPr>
        <w:tc>
          <w:tcPr>
            <w:tcW w:w="58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</w:t>
            </w:r>
          </w:p>
        </w:tc>
        <w:tc>
          <w:tcPr>
            <w:tcW w:w="386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59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6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6" w:hRule="atLeast"/>
        </w:trPr>
        <w:tc>
          <w:tcPr>
            <w:tcW w:w="58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</w:t>
            </w:r>
          </w:p>
        </w:tc>
        <w:tc>
          <w:tcPr>
            <w:tcW w:w="386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59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6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9" w:hRule="atLeast"/>
        </w:trPr>
        <w:tc>
          <w:tcPr>
            <w:tcW w:w="58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3</w:t>
            </w:r>
          </w:p>
        </w:tc>
        <w:tc>
          <w:tcPr>
            <w:tcW w:w="386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59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6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58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</w:t>
            </w:r>
          </w:p>
        </w:tc>
        <w:tc>
          <w:tcPr>
            <w:tcW w:w="386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59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6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5" w:hRule="atLeast"/>
        </w:trPr>
        <w:tc>
          <w:tcPr>
            <w:tcW w:w="58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386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59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6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58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6</w:t>
            </w:r>
          </w:p>
        </w:tc>
        <w:tc>
          <w:tcPr>
            <w:tcW w:w="386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59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6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5" w:hRule="atLeast"/>
        </w:trPr>
        <w:tc>
          <w:tcPr>
            <w:tcW w:w="58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</w:t>
            </w:r>
          </w:p>
        </w:tc>
        <w:tc>
          <w:tcPr>
            <w:tcW w:w="386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59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6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58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8</w:t>
            </w:r>
          </w:p>
        </w:tc>
        <w:tc>
          <w:tcPr>
            <w:tcW w:w="386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59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6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6" w:hRule="atLeast"/>
        </w:trPr>
        <w:tc>
          <w:tcPr>
            <w:tcW w:w="58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9</w:t>
            </w:r>
          </w:p>
        </w:tc>
        <w:tc>
          <w:tcPr>
            <w:tcW w:w="386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59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6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58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386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59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6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6" w:hRule="atLeast"/>
        </w:trPr>
        <w:tc>
          <w:tcPr>
            <w:tcW w:w="58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11</w:t>
            </w:r>
          </w:p>
        </w:tc>
        <w:tc>
          <w:tcPr>
            <w:tcW w:w="386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59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6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9" w:hRule="atLeast"/>
        </w:trPr>
        <w:tc>
          <w:tcPr>
            <w:tcW w:w="58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12</w:t>
            </w:r>
          </w:p>
        </w:tc>
        <w:tc>
          <w:tcPr>
            <w:tcW w:w="386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59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6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spacing w:lineRule="auto" w:line="240" w:before="0" w:after="20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701" w:footer="706" w:bottom="116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</w:font>
  <w:font w:name="Times New Roman"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jc w:val="righ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7E7E7E"/>
        <w:position w:val="0"/>
        <w:sz w:val="18"/>
        <w:sz w:val="18"/>
        <w:szCs w:val="18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585858"/>
        <w:position w:val="0"/>
        <w:sz w:val="18"/>
        <w:sz w:val="18"/>
        <w:szCs w:val="18"/>
        <w:u w:val="none"/>
        <w:shd w:fill="auto" w:val="clear"/>
        <w:vertAlign w:val="baseline"/>
      </w:rPr>
      <w:t xml:space="preserve">Página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585858"/>
        <w:position w:val="0"/>
        <w:sz w:val="18"/>
        <w:sz w:val="18"/>
        <w:szCs w:val="18"/>
        <w:u w:val="none"/>
        <w:shd w:fill="auto" w:val="clear"/>
        <w:vertAlign w:val="baseline"/>
      </w:rPr>
      <w:t xml:space="preserve"> |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jc w:val="righ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7E7E7E"/>
        <w:position w:val="0"/>
        <w:sz w:val="18"/>
        <w:sz w:val="18"/>
        <w:szCs w:val="18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585858"/>
        <w:position w:val="0"/>
        <w:sz w:val="18"/>
        <w:sz w:val="18"/>
        <w:szCs w:val="18"/>
        <w:u w:val="none"/>
        <w:shd w:fill="auto" w:val="clear"/>
        <w:vertAlign w:val="baseline"/>
      </w:rPr>
      <w:t xml:space="preserve">Página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585858"/>
        <w:position w:val="0"/>
        <w:sz w:val="18"/>
        <w:sz w:val="18"/>
        <w:szCs w:val="18"/>
        <w:u w:val="none"/>
        <w:shd w:fill="auto" w:val="clear"/>
        <w:vertAlign w:val="baseline"/>
      </w:rPr>
      <w:t xml:space="preserve"> |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drawing>
        <wp:anchor behindDoc="0" distT="0" distB="35560" distL="0" distR="0" simplePos="0" locked="0" layoutInCell="0" allowOverlap="1" relativeHeight="4">
          <wp:simplePos x="0" y="0"/>
          <wp:positionH relativeFrom="column">
            <wp:posOffset>4377055</wp:posOffset>
          </wp:positionH>
          <wp:positionV relativeFrom="paragraph">
            <wp:posOffset>46990</wp:posOffset>
          </wp:positionV>
          <wp:extent cx="497840" cy="512445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512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ANEXO II-B - CHAMADA PÚBLICA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jc w:val="both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MINISTÉRIO DA EDUCAÇÃO</w:t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Secretaria de Educação Profissional e Tecnológica</w:t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Instituto Federal de Educação, Ciência e Tecnologia do Sertão Pernambucano</w:t>
    </w:r>
  </w:p>
  <w:p>
    <w:pPr>
      <w:pStyle w:val="Normal1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Campus Petrolina Zona Rural</w:t>
    </w:r>
  </w:p>
  <w:p>
    <w:pPr>
      <w:pStyle w:val="Normal1"/>
      <w:keepNext w:val="true"/>
      <w:tabs>
        <w:tab w:val="clear" w:pos="720"/>
        <w:tab w:val="left" w:pos="4735" w:leader="none"/>
      </w:tabs>
      <w:spacing w:lineRule="auto" w:line="240" w:before="0" w:after="0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drawing>
        <wp:anchor behindDoc="0" distT="0" distB="35560" distL="0" distR="0" simplePos="0" locked="0" layoutInCell="0" allowOverlap="1" relativeHeight="4">
          <wp:simplePos x="0" y="0"/>
          <wp:positionH relativeFrom="column">
            <wp:posOffset>4377055</wp:posOffset>
          </wp:positionH>
          <wp:positionV relativeFrom="paragraph">
            <wp:posOffset>46990</wp:posOffset>
          </wp:positionV>
          <wp:extent cx="497840" cy="512445"/>
          <wp:effectExtent l="0" t="0" r="0" b="0"/>
          <wp:wrapSquare wrapText="bothSides"/>
          <wp:docPr id="2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512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ANEXO II-B - CHAMADA PÚBLICA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jc w:val="both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MINISTÉRIO DA EDUCAÇÃO</w:t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Secretaria de Educação Profissional e Tecnológica</w:t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Instituto Federal de Educação, Ciência e Tecnologia do Sertão Pernambucano</w:t>
    </w:r>
  </w:p>
  <w:p>
    <w:pPr>
      <w:pStyle w:val="Normal1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Campus Petrolina Zona Rural</w:t>
    </w:r>
  </w:p>
  <w:p>
    <w:pPr>
      <w:pStyle w:val="Normal1"/>
      <w:keepNext w:val="true"/>
      <w:tabs>
        <w:tab w:val="clear" w:pos="720"/>
        <w:tab w:val="left" w:pos="4735" w:leader="none"/>
      </w:tabs>
      <w:spacing w:lineRule="auto" w:line="240" w:before="0" w:after="0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P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Ttulo1">
    <w:name w:val="Heading 1"/>
    <w:basedOn w:val="Normal1"/>
    <w:next w:val="Normal1"/>
    <w:link w:val="Ttulo1Char"/>
    <w:uiPriority w:val="9"/>
    <w:qFormat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paragraph" w:styleId="Ttulo2">
    <w:name w:val="Heading 2"/>
    <w:basedOn w:val="Normal1"/>
    <w:next w:val="Normal1"/>
    <w:uiPriority w:val="0"/>
    <w:qFormat/>
    <w:pPr>
      <w:keepNext w:val="true"/>
      <w:tabs>
        <w:tab w:val="clear" w:pos="720"/>
        <w:tab w:val="left" w:pos="1701" w:leader="none"/>
      </w:tabs>
      <w:ind w:right="-1" w:hanging="0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Linkdainternetvisitado">
    <w:name w:val="FollowedHyperlink"/>
    <w:basedOn w:val="DefaultParagraphFont"/>
    <w:uiPriority w:val="99"/>
    <w:semiHidden/>
    <w:unhideWhenUsed/>
    <w:qFormat/>
    <w:rPr>
      <w:color w:val="800080"/>
      <w:u w:val="single"/>
    </w:rPr>
  </w:style>
  <w:style w:type="character" w:styleId="Nfase">
    <w:name w:val="Emphasis"/>
    <w:basedOn w:val="DefaultParagraphFont"/>
    <w:uiPriority w:val="20"/>
    <w:qFormat/>
    <w:rPr>
      <w:i/>
      <w:iCs/>
    </w:rPr>
  </w:style>
  <w:style w:type="character" w:styleId="LinkdaInternet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Ttulo1Char" w:customStyle="1">
    <w:name w:val="Título 1 Char"/>
    <w:basedOn w:val="DefaultParagraphFont"/>
    <w:uiPriority w:val="9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character" w:styleId="CorpodetextoChar" w:customStyle="1">
    <w:name w:val="Corpo de texto Char"/>
    <w:basedOn w:val="DefaultParagraphFont"/>
    <w:uiPriority w:val="99"/>
    <w:semiHidden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TtuloChar" w:customStyle="1">
    <w:name w:val="Título Char"/>
    <w:basedOn w:val="DefaultParagraphFont"/>
    <w:uiPriority w:val="10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tulo">
    <w:name w:val="Título"/>
    <w:basedOn w:val="Normal1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1"/>
    <w:link w:val="CorpodetextoChar"/>
    <w:uiPriority w:val="99"/>
    <w:semiHidden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1"/>
    <w:qFormat/>
    <w:pPr>
      <w:suppressLineNumbers/>
    </w:pPr>
    <w:rPr>
      <w:rFonts w:cs="Lucida Sans"/>
      <w:lang w:val="zxx" w:eastAsia="zxx" w:bidi="zxx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t-PT" w:eastAsia="zh-CN" w:bidi="hi-IN"/>
    </w:rPr>
  </w:style>
  <w:style w:type="paragraph" w:styleId="Ttulododocumento">
    <w:name w:val="Title"/>
    <w:basedOn w:val="Normal1"/>
    <w:next w:val="Normal1"/>
    <w:link w:val="TtuloChar"/>
    <w:uiPriority w:val="10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NormalWeb">
    <w:name w:val="Normal (Web)"/>
    <w:basedOn w:val="Normal1"/>
    <w:uiPriority w:val="99"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CabealhoeRodap">
    <w:name w:val="Cabeçalho e Rodapé"/>
    <w:basedOn w:val="Normal1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">
    <w:name w:val="Header"/>
    <w:basedOn w:val="Normal1"/>
    <w:uiPriority w:val="99"/>
    <w:semiHidden/>
    <w:unhideWhenUsed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1"/>
    <w:uiPriority w:val="99"/>
    <w:semiHidden/>
    <w:unhideWhenUsed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Textbody" w:customStyle="1">
    <w:name w:val="textbody"/>
    <w:basedOn w:val="Normal1"/>
    <w:uiPriority w:val="0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Default" w:customStyle="1">
    <w:name w:val="default"/>
    <w:basedOn w:val="Normal1"/>
    <w:uiPriority w:val="0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Standard" w:customStyle="1">
    <w:name w:val="Standard"/>
    <w:uiPriority w:val="0"/>
    <w:qFormat/>
    <w:pPr>
      <w:widowControl/>
      <w:suppressAutoHyphens w:val="true"/>
      <w:bidi w:val="0"/>
      <w:spacing w:lineRule="auto" w:line="276"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TableParagraph" w:customStyle="1">
    <w:name w:val="Table Paragraph"/>
    <w:basedOn w:val="Normal1"/>
    <w:uiPriority w:val="1"/>
    <w:qFormat/>
    <w:pPr/>
    <w:rPr>
      <w:rFonts w:ascii="Times New Roman" w:hAnsi="Times New Roman" w:eastAsia="Times New Roman" w:cs="Times New Roman"/>
      <w:lang w:val="pt-PT" w:eastAsia="pt-PT" w:bidi="pt-PT"/>
    </w:rPr>
  </w:style>
  <w:style w:type="paragraph" w:styleId="Contedodatabela">
    <w:name w:val="Conteúdo da tabela"/>
    <w:basedOn w:val="Normal1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5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EFvT3GwDAZRah738X1+59Gn1YYg==">CgMxLjA4AHIhMW93WVcxUFEyRmZ4Tk1HdkI2VlBmYUxzbUFwaWZXblJP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LibreOffice/7.5.5.2$Windows_X86_64 LibreOffice_project/ca8fe7424262805f223b9a2334bc7181abbcbf5e</Application>
  <AppVersion>15.0000</AppVersion>
  <Pages>3</Pages>
  <Words>329</Words>
  <Characters>1871</Characters>
  <CharactersWithSpaces>2114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2022-08-04T16:02:00Z</dcterms:created>
  <dc:creator>IFPB</dc:creator>
  <dc:description/>
  <dc:language>pt-BR</dc:language>
  <cp:lastModifiedBy/>
  <dcterms:modified xsi:type="dcterms:W3CDTF">2026-10-25T10:08:25Z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FAE08E5BB823441EAF06FC596F618F8A_12</vt:lpwstr>
  </property>
  <property fmtid="{D5CDD505-2E9C-101B-9397-08002B2CF9AE}" pid="3" name="KSOProductBuildVer">
    <vt:lpwstr>1046-12.2.0.16909</vt:lpwstr>
  </property>
</Properties>
</file>